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AF" w:rsidRDefault="00DE2C1B">
      <w:pPr>
        <w:spacing w:after="0"/>
        <w:rPr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C75CAF" w:rsidRDefault="00DE2C1B" w:rsidP="00DE2C1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‌‌‌</w:t>
      </w:r>
    </w:p>
    <w:p w:rsidR="00C75CAF" w:rsidRDefault="00DE2C1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C75CAF" w:rsidRDefault="00DE2C1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"Ключанская средняя школа "</w:t>
      </w:r>
    </w:p>
    <w:p w:rsidR="00C75CAF" w:rsidRDefault="00C75CAF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5CAF" w:rsidRDefault="00DE2C1B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10511" cy="1809750"/>
            <wp:effectExtent l="19050" t="0" r="93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958" cy="181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AF" w:rsidRDefault="00C75CAF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5CAF" w:rsidRDefault="00C75CAF" w:rsidP="00DE2C1B">
      <w:pPr>
        <w:spacing w:after="0"/>
        <w:ind w:left="-426" w:hanging="40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5CAF" w:rsidRDefault="00C75CAF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5CAF" w:rsidRDefault="00DE2C1B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</w:p>
    <w:p w:rsidR="00C75CAF" w:rsidRDefault="00C75CAF" w:rsidP="00DE2C1B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5CAF" w:rsidRDefault="00C75CAF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5CAF" w:rsidRDefault="00DE2C1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C75CAF" w:rsidRDefault="00C75CAF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75CAF" w:rsidRDefault="00DE2C1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учебного предмета «Литературное чтение»</w:t>
      </w:r>
    </w:p>
    <w:p w:rsidR="00C75CAF" w:rsidRDefault="00DE2C1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C75CAF" w:rsidRDefault="00C75CAF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5CAF" w:rsidRDefault="00C75CAF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5CAF" w:rsidRDefault="00C75CAF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5CAF" w:rsidRDefault="00C75CAF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5CAF" w:rsidRDefault="00C75CAF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5CAF" w:rsidRDefault="00C75CA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1227e185-9fcf-41a3-b6e4-b2f387a36924"/>
      <w:bookmarkEnd w:id="0"/>
    </w:p>
    <w:p w:rsidR="00C75CAF" w:rsidRDefault="00C75CA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5CAF" w:rsidRDefault="00C75CA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5CAF" w:rsidRDefault="00C75CA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E2C1B" w:rsidRDefault="00DE2C1B" w:rsidP="00DE2C1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E2C1B" w:rsidRDefault="00DE2C1B" w:rsidP="00DE2C1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E2C1B" w:rsidRDefault="00DE2C1B" w:rsidP="00DE2C1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DE2C1B" w:rsidRDefault="00DE2C1B" w:rsidP="00DE2C1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C75CAF" w:rsidRDefault="00DE2C1B" w:rsidP="00DE2C1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  <w:sectPr w:rsidR="00C75CA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с. Ключ‌</w:t>
      </w:r>
      <w:bookmarkStart w:id="1" w:name="f668af2c-a8ef-4743-8dd2-7525a6af0415"/>
      <w:bookmarkEnd w:id="1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2024‌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:rsidR="00C75CAF" w:rsidRDefault="00DE2C1B">
      <w:pPr>
        <w:spacing w:after="0" w:line="264" w:lineRule="auto"/>
        <w:ind w:left="120"/>
        <w:rPr>
          <w:lang w:val="ru-RU"/>
        </w:rPr>
      </w:pPr>
      <w:bookmarkStart w:id="2" w:name="block-515161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5CAF" w:rsidRDefault="00C75CAF">
      <w:pPr>
        <w:spacing w:after="0" w:line="264" w:lineRule="auto"/>
        <w:ind w:left="120"/>
        <w:rPr>
          <w:lang w:val="ru-RU"/>
        </w:rPr>
      </w:pP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>
        <w:rPr>
          <w:rFonts w:ascii="Times New Roman" w:hAnsi="Times New Roman"/>
          <w:color w:val="000000"/>
          <w:sz w:val="28"/>
          <w:lang w:val="ru-RU"/>
        </w:rPr>
        <w:t>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</w:t>
      </w:r>
      <w:r>
        <w:rPr>
          <w:rFonts w:ascii="Times New Roman" w:hAnsi="Times New Roman"/>
          <w:color w:val="000000"/>
          <w:sz w:val="28"/>
          <w:lang w:val="ru-RU"/>
        </w:rPr>
        <w:t xml:space="preserve">льтаты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предст</w:t>
      </w:r>
      <w:r>
        <w:rPr>
          <w:rFonts w:ascii="Times New Roman" w:hAnsi="Times New Roman"/>
          <w:color w:val="000000"/>
          <w:sz w:val="28"/>
          <w:lang w:val="ru-RU"/>
        </w:rPr>
        <w:t>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</w:t>
      </w:r>
      <w:r>
        <w:rPr>
          <w:rFonts w:ascii="Times New Roman" w:hAnsi="Times New Roman"/>
          <w:color w:val="000000"/>
          <w:sz w:val="28"/>
          <w:lang w:val="ru-RU"/>
        </w:rPr>
        <w:t xml:space="preserve">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</w:t>
      </w:r>
      <w:r>
        <w:rPr>
          <w:rFonts w:ascii="Times New Roman" w:hAnsi="Times New Roman"/>
          <w:color w:val="000000"/>
          <w:sz w:val="28"/>
          <w:lang w:val="ru-RU"/>
        </w:rPr>
        <w:t>а также предметные достижения обучающегося за каждый год обучения на уровне начального общего образования.</w:t>
      </w:r>
    </w:p>
    <w:p w:rsidR="00C75CAF" w:rsidRDefault="00C75CAF">
      <w:pPr>
        <w:spacing w:after="0" w:line="264" w:lineRule="auto"/>
        <w:ind w:left="120"/>
        <w:rPr>
          <w:lang w:val="ru-RU"/>
        </w:rPr>
      </w:pPr>
    </w:p>
    <w:p w:rsidR="00C75CAF" w:rsidRDefault="00DE2C1B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75CAF" w:rsidRDefault="00C75CAF">
      <w:pPr>
        <w:spacing w:after="0" w:line="264" w:lineRule="auto"/>
        <w:ind w:left="120"/>
        <w:rPr>
          <w:lang w:val="ru-RU"/>
        </w:rPr>
      </w:pP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</w:t>
      </w:r>
      <w:r>
        <w:rPr>
          <w:rFonts w:ascii="Times New Roman" w:hAnsi="Times New Roman"/>
          <w:color w:val="000000"/>
          <w:sz w:val="28"/>
          <w:lang w:val="ru-RU"/>
        </w:rPr>
        <w:t xml:space="preserve">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воспитания.</w:t>
      </w:r>
      <w:proofErr w:type="gramEnd"/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</w:t>
      </w:r>
      <w:r>
        <w:rPr>
          <w:rFonts w:ascii="Times New Roman" w:hAnsi="Times New Roman"/>
          <w:color w:val="000000"/>
          <w:sz w:val="28"/>
          <w:lang w:val="ru-RU"/>
        </w:rPr>
        <w:t>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</w:t>
      </w:r>
      <w:r>
        <w:rPr>
          <w:rFonts w:ascii="Times New Roman" w:hAnsi="Times New Roman"/>
          <w:color w:val="000000"/>
          <w:sz w:val="28"/>
          <w:lang w:val="ru-RU"/>
        </w:rPr>
        <w:t xml:space="preserve">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</w:t>
      </w:r>
      <w:r>
        <w:rPr>
          <w:rFonts w:ascii="Times New Roman" w:hAnsi="Times New Roman"/>
          <w:color w:val="000000"/>
          <w:sz w:val="28"/>
          <w:lang w:val="ru-RU"/>
        </w:rPr>
        <w:t>а также на обеспечение преемственности в изучении систематического курса литературы.</w:t>
      </w:r>
      <w:proofErr w:type="gramEnd"/>
    </w:p>
    <w:p w:rsidR="00C75CAF" w:rsidRDefault="00DE2C1B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75CAF" w:rsidRDefault="00C75CAF">
      <w:pPr>
        <w:spacing w:after="0" w:line="264" w:lineRule="auto"/>
        <w:ind w:left="120"/>
        <w:rPr>
          <w:lang w:val="ru-RU"/>
        </w:rPr>
      </w:pP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</w:t>
      </w:r>
      <w:r>
        <w:rPr>
          <w:rFonts w:ascii="Times New Roman" w:hAnsi="Times New Roman"/>
          <w:color w:val="000000"/>
          <w:sz w:val="28"/>
          <w:lang w:val="ru-RU"/>
        </w:rPr>
        <w:t>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</w:t>
      </w:r>
      <w:r>
        <w:rPr>
          <w:rFonts w:ascii="Times New Roman" w:hAnsi="Times New Roman"/>
          <w:color w:val="000000"/>
          <w:sz w:val="28"/>
          <w:lang w:val="ru-RU"/>
        </w:rPr>
        <w:t>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</w:t>
      </w:r>
      <w:r>
        <w:rPr>
          <w:rFonts w:ascii="Times New Roman" w:hAnsi="Times New Roman"/>
          <w:color w:val="000000"/>
          <w:sz w:val="28"/>
          <w:lang w:val="ru-RU"/>
        </w:rPr>
        <w:t>ения литературного чтения определяется решением следующих задач:</w:t>
      </w:r>
    </w:p>
    <w:p w:rsidR="00C75CAF" w:rsidRDefault="00DE2C1B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75CAF" w:rsidRDefault="00DE2C1B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необходимого для </w:t>
      </w:r>
      <w:r>
        <w:rPr>
          <w:rFonts w:ascii="Times New Roman" w:hAnsi="Times New Roman"/>
          <w:color w:val="000000"/>
          <w:sz w:val="28"/>
          <w:lang w:val="ru-RU"/>
        </w:rPr>
        <w:t>продолжения образования уровня общего речевого развития;</w:t>
      </w:r>
    </w:p>
    <w:p w:rsidR="00C75CAF" w:rsidRDefault="00DE2C1B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75CAF" w:rsidRDefault="00DE2C1B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</w:t>
      </w:r>
      <w:r>
        <w:rPr>
          <w:rFonts w:ascii="Times New Roman" w:hAnsi="Times New Roman"/>
          <w:color w:val="000000"/>
          <w:sz w:val="28"/>
          <w:lang w:val="ru-RU"/>
        </w:rPr>
        <w:t>ных произведений и произведений устного народного творчества;</w:t>
      </w:r>
    </w:p>
    <w:p w:rsidR="00C75CAF" w:rsidRDefault="00DE2C1B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</w:t>
      </w:r>
      <w:r>
        <w:rPr>
          <w:rFonts w:ascii="Times New Roman" w:hAnsi="Times New Roman"/>
          <w:color w:val="000000"/>
          <w:sz w:val="28"/>
          <w:lang w:val="ru-RU"/>
        </w:rPr>
        <w:t>тами по классам;</w:t>
      </w:r>
    </w:p>
    <w:p w:rsidR="00C75CAF" w:rsidRDefault="00DE2C1B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75CAF" w:rsidRDefault="00DE2C1B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</w:t>
      </w:r>
      <w:r>
        <w:rPr>
          <w:rFonts w:ascii="Times New Roman" w:hAnsi="Times New Roman"/>
          <w:color w:val="000000"/>
          <w:sz w:val="28"/>
          <w:lang w:val="ru-RU"/>
        </w:rPr>
        <w:t>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</w:t>
      </w:r>
      <w:r>
        <w:rPr>
          <w:rFonts w:ascii="Times New Roman" w:hAnsi="Times New Roman"/>
          <w:color w:val="000000"/>
          <w:sz w:val="28"/>
          <w:lang w:val="ru-RU"/>
        </w:rPr>
        <w:t>ческая деятельность.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представле</w:t>
      </w:r>
      <w:r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>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предст</w:t>
      </w:r>
      <w:r>
        <w:rPr>
          <w:rFonts w:ascii="Times New Roman" w:hAnsi="Times New Roman"/>
          <w:color w:val="000000"/>
          <w:sz w:val="28"/>
          <w:lang w:val="ru-RU"/>
        </w:rPr>
        <w:t>авленность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</w:t>
      </w:r>
      <w:r>
        <w:rPr>
          <w:rFonts w:ascii="Times New Roman" w:hAnsi="Times New Roman"/>
          <w:color w:val="000000"/>
          <w:sz w:val="28"/>
          <w:lang w:val="ru-RU"/>
        </w:rPr>
        <w:t>ты при изучении других предметов учебного плана начального общего образования.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</w:t>
      </w:r>
      <w:r>
        <w:rPr>
          <w:rFonts w:ascii="Times New Roman" w:hAnsi="Times New Roman"/>
          <w:color w:val="000000"/>
          <w:sz w:val="28"/>
          <w:lang w:val="ru-RU"/>
        </w:rPr>
        <w:t>обучения на уровне начального общего образования.</w:t>
      </w:r>
    </w:p>
    <w:p w:rsidR="00C75CAF" w:rsidRDefault="00DE2C1B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75CAF" w:rsidRDefault="00C75CAF">
      <w:pPr>
        <w:spacing w:after="0" w:line="264" w:lineRule="auto"/>
        <w:ind w:left="120"/>
        <w:rPr>
          <w:lang w:val="ru-RU"/>
        </w:rPr>
      </w:pP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  <w:sectPr w:rsidR="00C75CA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На </w:t>
      </w:r>
      <w:r>
        <w:rPr>
          <w:rFonts w:ascii="Times New Roman" w:hAnsi="Times New Roman"/>
          <w:color w:val="000000"/>
          <w:sz w:val="28"/>
          <w:lang w:val="ru-RU"/>
        </w:rPr>
        <w:t>литературное чтение в 1 классе отводится 132 часа (из них ‌</w:t>
      </w:r>
      <w:bookmarkStart w:id="3" w:name="8184041c-500f-4898-8c17-3f7c192d7a9a"/>
      <w:r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75CAF" w:rsidRDefault="00DE2C1B">
      <w:pPr>
        <w:spacing w:after="0" w:line="264" w:lineRule="auto"/>
        <w:ind w:left="120"/>
        <w:jc w:val="both"/>
        <w:rPr>
          <w:lang w:val="ru-RU"/>
        </w:rPr>
      </w:pPr>
      <w:bookmarkStart w:id="4" w:name="block-5151615"/>
      <w:bookmarkEnd w:id="4"/>
      <w:r>
        <w:rPr>
          <w:b/>
          <w:color w:val="000000"/>
          <w:sz w:val="28"/>
          <w:lang w:val="ru-RU"/>
        </w:rPr>
        <w:t>СОДЕРЖАНИЕ УЧЕБНОГО ПРЕДМЕТА</w:t>
      </w:r>
    </w:p>
    <w:p w:rsidR="00C75CAF" w:rsidRDefault="00C75CAF">
      <w:pPr>
        <w:spacing w:after="0" w:line="264" w:lineRule="auto"/>
        <w:ind w:left="120"/>
        <w:jc w:val="both"/>
        <w:rPr>
          <w:lang w:val="ru-RU"/>
        </w:rPr>
      </w:pP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грамоте</w:t>
      </w:r>
      <w:hyperlink w:anchor="_ftn1">
        <w:bookmarkStart w:id="5" w:name="_ftnref1"/>
        <w:r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  <w:bookmarkEnd w:id="5"/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</w:t>
      </w:r>
      <w:r>
        <w:rPr>
          <w:rFonts w:ascii="Times New Roman" w:hAnsi="Times New Roman"/>
          <w:color w:val="000000"/>
          <w:sz w:val="28"/>
          <w:lang w:val="ru-RU"/>
        </w:rPr>
        <w:t>става слова и его значения. Установление последовательности звуков в слове и определение количества звуков.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</w:t>
      </w:r>
      <w:r>
        <w:rPr>
          <w:rFonts w:ascii="Times New Roman" w:hAnsi="Times New Roman"/>
          <w:color w:val="000000"/>
          <w:sz w:val="28"/>
          <w:lang w:val="ru-RU"/>
        </w:rPr>
        <w:t>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Орфоэпическое чтение (при </w:t>
      </w:r>
      <w:r>
        <w:rPr>
          <w:rFonts w:ascii="Times New Roman" w:hAnsi="Times New Roman"/>
          <w:color w:val="000000"/>
          <w:sz w:val="28"/>
          <w:lang w:val="ru-RU"/>
        </w:rPr>
        <w:t>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>
        <w:rPr>
          <w:rFonts w:ascii="Times New Roman" w:hAnsi="Times New Roman"/>
          <w:color w:val="000000"/>
          <w:sz w:val="28"/>
          <w:lang w:val="ru-RU"/>
        </w:rPr>
        <w:t xml:space="preserve">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</w:t>
      </w:r>
      <w:r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  <w:proofErr w:type="gramEnd"/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«Кора</w:t>
      </w:r>
      <w:r>
        <w:rPr>
          <w:rFonts w:ascii="Times New Roman" w:hAnsi="Times New Roman"/>
          <w:color w:val="000000"/>
          <w:sz w:val="28"/>
          <w:lang w:val="ru-RU"/>
        </w:rPr>
        <w:t>блик», «Под грибом» ‌</w:t>
      </w:r>
      <w:bookmarkStart w:id="6" w:name="192040c8-9be0-4bcc-9f47-45c543c4cd5f"/>
      <w:r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</w:t>
      </w:r>
      <w:r>
        <w:rPr>
          <w:rFonts w:ascii="Times New Roman" w:hAnsi="Times New Roman"/>
          <w:color w:val="000000"/>
          <w:sz w:val="28"/>
          <w:lang w:val="ru-RU"/>
        </w:rPr>
        <w:t xml:space="preserve">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</w:t>
      </w:r>
      <w:r>
        <w:rPr>
          <w:rFonts w:ascii="Times New Roman" w:hAnsi="Times New Roman"/>
          <w:color w:val="000000"/>
          <w:sz w:val="28"/>
          <w:lang w:val="ru-RU"/>
        </w:rPr>
        <w:t>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</w:t>
      </w:r>
      <w:r>
        <w:rPr>
          <w:rFonts w:ascii="Times New Roman" w:hAnsi="Times New Roman"/>
          <w:color w:val="000000"/>
          <w:sz w:val="28"/>
          <w:lang w:val="ru-RU"/>
        </w:rPr>
        <w:t xml:space="preserve"> добра не делает никому», Л.Н. Толстой «Косточка», Е.А. Пермяк «Торопливый ножик»,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7" w:name="fea8cf03-c8e1-4ed3-94a3-40e6561a8359"/>
      <w:r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</w:t>
      </w:r>
      <w:r>
        <w:rPr>
          <w:rFonts w:ascii="Times New Roman" w:hAnsi="Times New Roman"/>
          <w:color w:val="000000"/>
          <w:sz w:val="28"/>
          <w:lang w:val="ru-RU"/>
        </w:rPr>
        <w:t>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</w:t>
      </w:r>
      <w:r>
        <w:rPr>
          <w:rFonts w:ascii="Times New Roman" w:hAnsi="Times New Roman"/>
          <w:color w:val="000000"/>
          <w:sz w:val="28"/>
          <w:lang w:val="ru-RU"/>
        </w:rPr>
        <w:t xml:space="preserve"> родного края.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</w:t>
      </w:r>
      <w:r>
        <w:rPr>
          <w:rFonts w:ascii="Times New Roman" w:hAnsi="Times New Roman"/>
          <w:color w:val="000000"/>
          <w:sz w:val="28"/>
          <w:lang w:val="ru-RU"/>
        </w:rPr>
        <w:t>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</w:t>
      </w:r>
      <w:r>
        <w:rPr>
          <w:rFonts w:ascii="Times New Roman" w:hAnsi="Times New Roman"/>
          <w:i/>
          <w:color w:val="000000"/>
          <w:sz w:val="28"/>
          <w:lang w:val="ru-RU"/>
        </w:rPr>
        <w:t>орные жанры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</w:t>
      </w:r>
      <w:r>
        <w:rPr>
          <w:rFonts w:ascii="Times New Roman" w:hAnsi="Times New Roman"/>
          <w:color w:val="000000"/>
          <w:sz w:val="28"/>
          <w:lang w:val="ru-RU"/>
        </w:rPr>
        <w:t>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  <w:lang w:val="ru-RU"/>
        </w:rPr>
        <w:t xml:space="preserve"> (трёх-</w:t>
      </w:r>
      <w:r>
        <w:rPr>
          <w:rFonts w:ascii="Times New Roman" w:hAnsi="Times New Roman"/>
          <w:color w:val="000000"/>
          <w:sz w:val="28"/>
          <w:lang w:val="ru-RU"/>
        </w:rPr>
        <w:t>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</w:t>
      </w:r>
      <w:r>
        <w:rPr>
          <w:rFonts w:ascii="Times New Roman" w:hAnsi="Times New Roman"/>
          <w:color w:val="000000"/>
          <w:sz w:val="28"/>
          <w:lang w:val="ru-RU"/>
        </w:rPr>
        <w:t>истика героя: описание его внешности. Осознание нравственно-этических понятий: любовь и забота о животных.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8" w:name="fce98a40-ae0b-4d2c-875d-505cf2d5a21d"/>
      <w:r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</w:t>
      </w:r>
      <w:r>
        <w:rPr>
          <w:rFonts w:ascii="Times New Roman" w:hAnsi="Times New Roman"/>
          <w:i/>
          <w:color w:val="000000"/>
          <w:sz w:val="28"/>
          <w:lang w:val="ru-RU"/>
        </w:rPr>
        <w:t>я о маме.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9" w:name="a3da6f91-f80f-4d4a-8e62-998ba5c8e11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</w:t>
      </w:r>
      <w:r>
        <w:rPr>
          <w:rFonts w:ascii="Times New Roman" w:hAnsi="Times New Roman"/>
          <w:color w:val="000000"/>
          <w:sz w:val="28"/>
          <w:lang w:val="ru-RU"/>
        </w:rPr>
        <w:t xml:space="preserve">нность одного человека к другому (матери к ребёнку, детей к матери,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0" w:name="e4e52ce4-82f6-450f-a8ef-39f9bea95300"/>
      <w:r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еф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6de16-2d11-43d3-bead-a64a93ae8cc5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>
        <w:rPr>
          <w:rFonts w:ascii="Times New Roman" w:hAnsi="Times New Roman"/>
          <w:color w:val="333333"/>
          <w:sz w:val="28"/>
          <w:lang w:val="ru-RU"/>
        </w:rPr>
        <w:t>‌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</w:t>
      </w:r>
      <w:r>
        <w:rPr>
          <w:rFonts w:ascii="Times New Roman" w:hAnsi="Times New Roman"/>
          <w:color w:val="000000"/>
          <w:sz w:val="28"/>
          <w:lang w:val="ru-RU"/>
        </w:rPr>
        <w:t>, иллюстрации – элементы ориентировки в книге. Умение использовать тематический каталог при выборе книг в библиотеке.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способствует освоению на пропедевтическом уровне ряда универсальных учебных действий: познаватель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</w:t>
      </w:r>
      <w:r>
        <w:rPr>
          <w:rFonts w:ascii="Times New Roman" w:hAnsi="Times New Roman"/>
          <w:color w:val="000000"/>
          <w:sz w:val="28"/>
          <w:lang w:val="ru-RU"/>
        </w:rPr>
        <w:t>ированию умений:</w:t>
      </w:r>
    </w:p>
    <w:p w:rsidR="00C75CAF" w:rsidRDefault="00DE2C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C75CAF" w:rsidRDefault="00DE2C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C75CAF" w:rsidRDefault="00DE2C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ориентиро</w:t>
      </w:r>
      <w:r>
        <w:rPr>
          <w:rFonts w:ascii="Times New Roman" w:hAnsi="Times New Roman"/>
          <w:color w:val="000000"/>
          <w:sz w:val="28"/>
          <w:lang w:val="ru-RU"/>
        </w:rPr>
        <w:t>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C75CAF" w:rsidRDefault="00DE2C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</w:t>
      </w:r>
      <w:r>
        <w:rPr>
          <w:rFonts w:ascii="Times New Roman" w:hAnsi="Times New Roman"/>
          <w:color w:val="000000"/>
          <w:sz w:val="28"/>
          <w:lang w:val="ru-RU"/>
        </w:rPr>
        <w:t>рам (загадки, пословицы, сказки (фольклорная и литературная), стихотворение, рассказ);</w:t>
      </w:r>
    </w:p>
    <w:p w:rsidR="00C75CAF" w:rsidRDefault="00DE2C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</w:t>
      </w:r>
      <w:r>
        <w:rPr>
          <w:rFonts w:ascii="Times New Roman" w:hAnsi="Times New Roman"/>
          <w:color w:val="000000"/>
          <w:sz w:val="28"/>
          <w:lang w:val="ru-RU"/>
        </w:rPr>
        <w:t>оступкам, задавать вопросы по фактическому содержанию;</w:t>
      </w:r>
    </w:p>
    <w:p w:rsidR="00C75CAF" w:rsidRDefault="00DE2C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75CAF" w:rsidRDefault="00DE2C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изведения может быть представлен в иллюстрациях, различных видах зрительного искусства (фильм, спектакль и другие);</w:t>
      </w:r>
    </w:p>
    <w:p w:rsidR="00C75CAF" w:rsidRDefault="00DE2C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</w:t>
      </w:r>
      <w:r>
        <w:rPr>
          <w:rFonts w:ascii="Times New Roman" w:hAnsi="Times New Roman"/>
          <w:i/>
          <w:color w:val="000000"/>
          <w:sz w:val="28"/>
          <w:lang w:val="ru-RU"/>
        </w:rPr>
        <w:t>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75CAF" w:rsidRDefault="00DE2C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C75CAF" w:rsidRDefault="00DE2C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высказывать </w:t>
      </w:r>
      <w:r>
        <w:rPr>
          <w:rFonts w:ascii="Times New Roman" w:hAnsi="Times New Roman"/>
          <w:color w:val="000000"/>
          <w:sz w:val="28"/>
          <w:lang w:val="ru-RU"/>
        </w:rPr>
        <w:t>своё отношение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C75CAF" w:rsidRDefault="00DE2C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C75CAF" w:rsidRDefault="00DE2C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C75CAF" w:rsidRDefault="00DE2C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</w:t>
      </w:r>
      <w:r>
        <w:rPr>
          <w:rFonts w:ascii="Times New Roman" w:hAnsi="Times New Roman"/>
          <w:color w:val="000000"/>
          <w:sz w:val="28"/>
          <w:lang w:val="ru-RU"/>
        </w:rPr>
        <w:t>ок, рассказов.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75CAF" w:rsidRDefault="00DE2C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C75CAF" w:rsidRDefault="00DE2C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C75CAF" w:rsidRDefault="00DE2C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75CAF" w:rsidRDefault="00DE2C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желание работать в </w:t>
      </w:r>
      <w:r>
        <w:rPr>
          <w:rFonts w:ascii="Times New Roman" w:hAnsi="Times New Roman"/>
          <w:color w:val="000000"/>
          <w:sz w:val="28"/>
          <w:lang w:val="ru-RU"/>
        </w:rPr>
        <w:t>парах, небольших группах;</w:t>
      </w:r>
    </w:p>
    <w:p w:rsidR="00C75CAF" w:rsidRDefault="00DE2C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C75CAF" w:rsidRDefault="00C75CAF">
      <w:pPr>
        <w:spacing w:after="0" w:line="264" w:lineRule="auto"/>
        <w:ind w:left="120"/>
        <w:jc w:val="both"/>
        <w:rPr>
          <w:lang w:val="ru-RU"/>
        </w:rPr>
      </w:pPr>
    </w:p>
    <w:p w:rsidR="00C75CAF" w:rsidRDefault="00DE2C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</w:t>
      </w:r>
      <w:r>
        <w:rPr>
          <w:rFonts w:ascii="Times New Roman" w:hAnsi="Times New Roman"/>
          <w:color w:val="000000"/>
          <w:sz w:val="28"/>
          <w:lang w:val="ru-RU"/>
        </w:rPr>
        <w:t>. Савинова, А. А. Прокофьева ‌</w:t>
      </w:r>
      <w:bookmarkStart w:id="12" w:name="eb176ee2-af43-40d4-a1ee-b090419c1179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</w:t>
      </w:r>
      <w:r>
        <w:rPr>
          <w:rFonts w:ascii="Times New Roman" w:hAnsi="Times New Roman"/>
          <w:color w:val="000000"/>
          <w:sz w:val="28"/>
          <w:lang w:val="ru-RU"/>
        </w:rPr>
        <w:t>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33f36d8-58eb-4703-aa32-18eef51ef659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‌).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</w:t>
      </w:r>
      <w:r>
        <w:rPr>
          <w:rFonts w:ascii="Times New Roman" w:hAnsi="Times New Roman"/>
          <w:color w:val="000000"/>
          <w:sz w:val="28"/>
          <w:lang w:val="ru-RU"/>
        </w:rPr>
        <w:t>ь», Ф.П. Савинов «Родина», А.А. Прокофьев «Родина» ‌</w:t>
      </w:r>
      <w:bookmarkStart w:id="14" w:name="60d4b361-5c35-450d-9ed8-60410acf6db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</w:t>
      </w:r>
      <w:r>
        <w:rPr>
          <w:rFonts w:ascii="Times New Roman" w:hAnsi="Times New Roman"/>
          <w:color w:val="000000"/>
          <w:sz w:val="28"/>
          <w:lang w:val="ru-RU"/>
        </w:rPr>
        <w:t>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</w:t>
      </w:r>
      <w:r>
        <w:rPr>
          <w:rFonts w:ascii="Times New Roman" w:hAnsi="Times New Roman"/>
          <w:color w:val="000000"/>
          <w:sz w:val="28"/>
          <w:lang w:val="ru-RU"/>
        </w:rPr>
        <w:t>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</w:t>
      </w:r>
      <w:r>
        <w:rPr>
          <w:rFonts w:ascii="Times New Roman" w:hAnsi="Times New Roman"/>
          <w:color w:val="000000"/>
          <w:sz w:val="28"/>
          <w:lang w:val="ru-RU"/>
        </w:rPr>
        <w:t>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</w:t>
      </w:r>
      <w:r>
        <w:rPr>
          <w:rFonts w:ascii="Times New Roman" w:hAnsi="Times New Roman"/>
          <w:color w:val="000000"/>
          <w:sz w:val="28"/>
          <w:lang w:val="ru-RU"/>
        </w:rPr>
        <w:t>ультуры.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</w:t>
      </w:r>
      <w:r>
        <w:rPr>
          <w:rFonts w:ascii="Times New Roman" w:hAnsi="Times New Roman"/>
          <w:color w:val="000000"/>
          <w:sz w:val="28"/>
          <w:lang w:val="ru-RU"/>
        </w:rPr>
        <w:t>зка «Снегурочка», сказки народов России ‌</w:t>
      </w:r>
      <w:bookmarkStart w:id="15" w:name="d90ce49e-f5c7-4bfc-ba4a-92feb4e54a52"/>
      <w:r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6" w:name="a9441494-befb-474c-980d-17418cebb9a9"/>
      <w:r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‌. Эстет</w:t>
      </w:r>
      <w:r>
        <w:rPr>
          <w:rFonts w:ascii="Times New Roman" w:hAnsi="Times New Roman"/>
          <w:color w:val="000000"/>
          <w:sz w:val="28"/>
          <w:lang w:val="ru-RU"/>
        </w:rPr>
        <w:t>ическое восприятие явлений природы (звуки, краски времён года).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</w:t>
      </w:r>
      <w:r>
        <w:rPr>
          <w:rFonts w:ascii="Times New Roman" w:hAnsi="Times New Roman"/>
          <w:color w:val="000000"/>
          <w:sz w:val="28"/>
          <w:lang w:val="ru-RU"/>
        </w:rPr>
        <w:t>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e5c2f998-10e7-44fc-bdda-dfec1693f88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А.С. Пу</w:t>
      </w:r>
      <w:r>
        <w:rPr>
          <w:rFonts w:ascii="Times New Roman" w:hAnsi="Times New Roman"/>
          <w:color w:val="000000"/>
          <w:sz w:val="28"/>
          <w:lang w:val="ru-RU"/>
        </w:rPr>
        <w:t xml:space="preserve">шкин «Уж небо осенью дышало…», «Вот север, тучи нагоняя…», А.А. Плещеев «Осень», А.К. Толстой «Осень.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</w:t>
      </w:r>
      <w:r>
        <w:rPr>
          <w:rFonts w:ascii="Times New Roman" w:hAnsi="Times New Roman"/>
          <w:color w:val="000000"/>
          <w:sz w:val="28"/>
          <w:lang w:val="ru-RU"/>
        </w:rPr>
        <w:t>-Микитов «Зима в лесу», С.А. Есенин «Поёт зима – аукает…», И.З. Суриков «Лето» ‌</w:t>
      </w:r>
      <w:bookmarkStart w:id="19" w:name="2d1b25dd-7e61-4fc3-9b40-52f6c7be69e0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</w:t>
      </w:r>
      <w:r>
        <w:rPr>
          <w:rFonts w:ascii="Times New Roman" w:hAnsi="Times New Roman"/>
          <w:color w:val="000000"/>
          <w:sz w:val="28"/>
          <w:lang w:val="ru-RU"/>
        </w:rPr>
        <w:t>унского, В.В. Лунина ‌</w:t>
      </w:r>
      <w:bookmarkStart w:id="20" w:name="6412d18c-a4c6-4681-9757-e9608467f10d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</w:t>
      </w:r>
      <w:r>
        <w:rPr>
          <w:rFonts w:ascii="Times New Roman" w:hAnsi="Times New Roman"/>
          <w:color w:val="000000"/>
          <w:sz w:val="28"/>
          <w:lang w:val="ru-RU"/>
        </w:rPr>
        <w:t>оступков.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</w:t>
      </w:r>
      <w:r>
        <w:rPr>
          <w:rFonts w:ascii="Times New Roman" w:hAnsi="Times New Roman"/>
          <w:color w:val="000000"/>
          <w:sz w:val="28"/>
          <w:lang w:val="ru-RU"/>
        </w:rPr>
        <w:t>тся явным» ‌</w:t>
      </w:r>
      <w:bookmarkStart w:id="21" w:name="6d735cba-503d-4ed1-a53f-5468e4a27f01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</w:t>
      </w:r>
      <w:r>
        <w:rPr>
          <w:rFonts w:ascii="Times New Roman" w:hAnsi="Times New Roman"/>
          <w:color w:val="000000"/>
          <w:sz w:val="28"/>
          <w:lang w:val="ru-RU"/>
        </w:rPr>
        <w:t>вление плана произведения: части текста, их главные темы. Иллюстрации, их значение в раскрытии содержания произведения.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», В.Ф. Одоевск</w:t>
      </w:r>
      <w:r>
        <w:rPr>
          <w:rFonts w:ascii="Times New Roman" w:hAnsi="Times New Roman"/>
          <w:color w:val="000000"/>
          <w:sz w:val="28"/>
          <w:lang w:val="ru-RU"/>
        </w:rPr>
        <w:t>ий «Мороз Иванович», В.И. Даль «Девочка Снегурочка» ‌</w:t>
      </w:r>
      <w:bookmarkStart w:id="22" w:name="3f36f3cc-f68d-481c-9f68-8a09ab5407f1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Дружба людей и ж</w:t>
      </w:r>
      <w:r>
        <w:rPr>
          <w:rFonts w:ascii="Times New Roman" w:hAnsi="Times New Roman"/>
          <w:color w:val="000000"/>
          <w:sz w:val="28"/>
          <w:lang w:val="ru-RU"/>
        </w:rPr>
        <w:t xml:space="preserve">ивотных – тема литературы (произведения Е.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3" w:name="dd853ef0-68f9-4441-80c5-be39b469ea42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</w:t>
      </w:r>
      <w:r>
        <w:rPr>
          <w:rFonts w:ascii="Times New Roman" w:hAnsi="Times New Roman"/>
          <w:color w:val="000000"/>
          <w:sz w:val="28"/>
          <w:lang w:val="ru-RU"/>
        </w:rPr>
        <w:t>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</w:t>
      </w:r>
      <w:r>
        <w:rPr>
          <w:rFonts w:ascii="Times New Roman" w:hAnsi="Times New Roman"/>
          <w:color w:val="000000"/>
          <w:sz w:val="28"/>
          <w:lang w:val="ru-RU"/>
        </w:rPr>
        <w:t xml:space="preserve">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И.А. Крылов «Лебедь, Щука и Рак», Л.Н.</w:t>
      </w:r>
      <w:r>
        <w:rPr>
          <w:rFonts w:ascii="Times New Roman" w:hAnsi="Times New Roman"/>
          <w:color w:val="000000"/>
          <w:sz w:val="28"/>
          <w:lang w:val="ru-RU"/>
        </w:rPr>
        <w:t xml:space="preserve">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4" w:name="305fc3fd-0d75-43c6-b5e8-b77dae865863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>
        <w:rPr>
          <w:rFonts w:ascii="Times New Roman" w:hAnsi="Times New Roman"/>
          <w:color w:val="000000"/>
          <w:sz w:val="28"/>
          <w:lang w:val="ru-RU"/>
        </w:rPr>
        <w:t>. Тема семь</w:t>
      </w:r>
      <w:r>
        <w:rPr>
          <w:rFonts w:ascii="Times New Roman" w:hAnsi="Times New Roman"/>
          <w:color w:val="000000"/>
          <w:sz w:val="28"/>
          <w:lang w:val="ru-RU"/>
        </w:rPr>
        <w:t>и, детства, взаимоотношений взрослых и детей в творчестве писателей и фольклорных произведениях ‌</w:t>
      </w:r>
      <w:bookmarkStart w:id="25" w:name="8497a925-adbe-4600-9382-168da4c3c80b"/>
      <w:r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</w:t>
      </w:r>
      <w:r>
        <w:rPr>
          <w:rFonts w:ascii="Times New Roman" w:hAnsi="Times New Roman"/>
          <w:color w:val="000000"/>
          <w:sz w:val="28"/>
          <w:lang w:val="ru-RU"/>
        </w:rPr>
        <w:t>ния и защищённость в семье. Тема художественных произведений: Международный женский день, День Победы.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6" w:name="c4dddd01-51be-4cab-bffc-20489de7184c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7" w:name="0c3ae019-4704-47be-8c05-88069337bebf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8" w:name="0e95da97-7b05-41cd-84b7-0db56826c5ee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</w:t>
      </w:r>
      <w:r>
        <w:rPr>
          <w:rFonts w:ascii="Times New Roman" w:hAnsi="Times New Roman"/>
          <w:color w:val="000000"/>
          <w:sz w:val="28"/>
          <w:lang w:val="ru-RU"/>
        </w:rPr>
        <w:t>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</w:t>
      </w:r>
      <w:r>
        <w:rPr>
          <w:rFonts w:ascii="Times New Roman" w:hAnsi="Times New Roman"/>
          <w:color w:val="000000"/>
          <w:sz w:val="28"/>
          <w:lang w:val="ru-RU"/>
        </w:rPr>
        <w:t>-К. Андерсен «Пятеро из одного стручка» ‌</w:t>
      </w:r>
      <w:bookmarkStart w:id="29" w:name="63220a7a-3056-4cb7-8b8f-8dfa3716a258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</w:t>
      </w:r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а(</w:t>
      </w:r>
      <w:proofErr w:type="gramEnd"/>
      <w:r>
        <w:rPr>
          <w:rFonts w:ascii="Times New Roman" w:hAnsi="Times New Roman"/>
          <w:i/>
          <w:color w:val="000000"/>
          <w:sz w:val="28"/>
          <w:lang w:val="ru-RU"/>
        </w:rPr>
        <w:t>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 xml:space="preserve">. Книга как источник необходимых знаний. Элементы книги: содержание или оглавление, аннотация, иллюстрация. Выбор </w:t>
      </w:r>
      <w:r>
        <w:rPr>
          <w:rFonts w:ascii="Times New Roman" w:hAnsi="Times New Roman"/>
          <w:color w:val="000000"/>
          <w:sz w:val="28"/>
          <w:lang w:val="ru-RU"/>
        </w:rPr>
        <w:t>книг на основе рекомендательного списка, тематические картотеки библиотеки. Книга учебная, художественная, справочная.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</w:t>
      </w:r>
      <w:r>
        <w:rPr>
          <w:rFonts w:ascii="Times New Roman" w:hAnsi="Times New Roman"/>
          <w:color w:val="000000"/>
          <w:sz w:val="28"/>
          <w:lang w:val="ru-RU"/>
        </w:rPr>
        <w:t>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</w:t>
      </w:r>
      <w:r>
        <w:rPr>
          <w:rFonts w:ascii="Times New Roman" w:hAnsi="Times New Roman"/>
          <w:color w:val="000000"/>
          <w:sz w:val="28"/>
          <w:lang w:val="ru-RU"/>
        </w:rPr>
        <w:t>вий способствуют формированию умений:</w:t>
      </w:r>
    </w:p>
    <w:p w:rsidR="00C75CAF" w:rsidRDefault="00DE2C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75CAF" w:rsidRDefault="00DE2C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сравнивать и группировать разл</w:t>
      </w:r>
      <w:r>
        <w:rPr>
          <w:rFonts w:ascii="Times New Roman" w:hAnsi="Times New Roman"/>
          <w:color w:val="000000"/>
          <w:sz w:val="28"/>
          <w:lang w:val="ru-RU"/>
        </w:rPr>
        <w:t>ичные произведения по теме (о Родине,</w:t>
      </w:r>
      <w:proofErr w:type="gramEnd"/>
    </w:p>
    <w:p w:rsidR="00C75CAF" w:rsidRDefault="00DE2C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C75CAF" w:rsidRDefault="00DE2C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C75CAF" w:rsidRDefault="00DE2C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C75CAF" w:rsidRDefault="00DE2C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характеризовать (кра</w:t>
      </w:r>
      <w:r>
        <w:rPr>
          <w:rFonts w:ascii="Times New Roman" w:hAnsi="Times New Roman"/>
          <w:color w:val="000000"/>
          <w:sz w:val="28"/>
          <w:lang w:val="ru-RU"/>
        </w:rPr>
        <w:t>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C75CAF" w:rsidRDefault="00DE2C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</w:t>
      </w:r>
      <w:r>
        <w:rPr>
          <w:rFonts w:ascii="Times New Roman" w:hAnsi="Times New Roman"/>
          <w:color w:val="000000"/>
          <w:sz w:val="28"/>
          <w:lang w:val="ru-RU"/>
        </w:rPr>
        <w:t>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C75CAF" w:rsidRDefault="00DE2C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</w:t>
      </w:r>
      <w:r>
        <w:rPr>
          <w:rFonts w:ascii="Times New Roman" w:hAnsi="Times New Roman"/>
          <w:color w:val="000000"/>
          <w:sz w:val="28"/>
          <w:lang w:val="ru-RU"/>
        </w:rPr>
        <w:t>равнения, эпитеты, слова в переносном значении, объяснять значение незнакомого слова с опорой на контекст и по словарю.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75CAF" w:rsidRDefault="00DE2C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иллюстрации с </w:t>
      </w:r>
      <w:r>
        <w:rPr>
          <w:rFonts w:ascii="Times New Roman" w:hAnsi="Times New Roman"/>
          <w:color w:val="000000"/>
          <w:sz w:val="28"/>
          <w:lang w:val="ru-RU"/>
        </w:rPr>
        <w:t>текстом произведения;</w:t>
      </w:r>
    </w:p>
    <w:p w:rsidR="00C75CAF" w:rsidRDefault="00DE2C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C75CAF" w:rsidRDefault="00DE2C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C75CAF" w:rsidRDefault="00DE2C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</w:t>
      </w:r>
      <w:r>
        <w:rPr>
          <w:rFonts w:ascii="Times New Roman" w:hAnsi="Times New Roman"/>
          <w:color w:val="000000"/>
          <w:sz w:val="28"/>
          <w:lang w:val="ru-RU"/>
        </w:rPr>
        <w:t>словарями для уточнения значения незнакомого слова.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C75CAF" w:rsidRDefault="00DE2C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</w:t>
      </w:r>
      <w:r>
        <w:rPr>
          <w:rFonts w:ascii="Times New Roman" w:hAnsi="Times New Roman"/>
          <w:color w:val="000000"/>
          <w:sz w:val="28"/>
          <w:lang w:val="ru-RU"/>
        </w:rPr>
        <w:t>ои вопросы и высказывания</w:t>
      </w:r>
    </w:p>
    <w:p w:rsidR="00C75CAF" w:rsidRDefault="00DE2C1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5CAF" w:rsidRDefault="00DE2C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C75CAF" w:rsidRDefault="00DE2C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C75CAF" w:rsidRDefault="00DE2C1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</w:t>
      </w:r>
      <w:r>
        <w:rPr>
          <w:rFonts w:ascii="Times New Roman" w:hAnsi="Times New Roman"/>
          <w:color w:val="000000"/>
          <w:sz w:val="28"/>
        </w:rPr>
        <w:t>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5CAF" w:rsidRDefault="00DE2C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C75CAF" w:rsidRDefault="00DE2C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75CAF" w:rsidRDefault="00DE2C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C75CAF" w:rsidRDefault="00DE2C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C75CAF" w:rsidRDefault="00DE2C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C75CAF" w:rsidRDefault="00DE2C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</w:t>
      </w:r>
      <w:r>
        <w:rPr>
          <w:rFonts w:ascii="Times New Roman" w:hAnsi="Times New Roman"/>
          <w:color w:val="000000"/>
          <w:sz w:val="28"/>
        </w:rPr>
        <w:t>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5CAF" w:rsidRDefault="00DE2C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75CAF" w:rsidRDefault="00DE2C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C75CAF" w:rsidRDefault="00DE2C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общий результат работы.</w:t>
      </w:r>
    </w:p>
    <w:p w:rsidR="00C75CAF" w:rsidRDefault="00C75CAF">
      <w:pPr>
        <w:spacing w:after="0" w:line="264" w:lineRule="auto"/>
        <w:ind w:left="120"/>
        <w:jc w:val="both"/>
        <w:rPr>
          <w:lang w:val="ru-RU"/>
        </w:rPr>
      </w:pP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</w:t>
      </w:r>
      <w:r>
        <w:rPr>
          <w:rFonts w:ascii="Times New Roman" w:hAnsi="Times New Roman"/>
          <w:color w:val="000000"/>
          <w:sz w:val="28"/>
          <w:lang w:val="ru-RU"/>
        </w:rPr>
        <w:t>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</w:t>
      </w:r>
      <w:r>
        <w:rPr>
          <w:rFonts w:ascii="Times New Roman" w:hAnsi="Times New Roman"/>
          <w:color w:val="000000"/>
          <w:sz w:val="28"/>
          <w:lang w:val="ru-RU"/>
        </w:rPr>
        <w:t xml:space="preserve">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для чтения: К.Д. Ушинский «Наше отечество», М.М. Пришвин «Моя Родина», С.А. Васильев «Россия», Н.П.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0" w:name="96e70618-7a1d-4135-8fd3-a8d5b625e8a7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</w:t>
      </w:r>
      <w:r>
        <w:rPr>
          <w:rFonts w:ascii="Times New Roman" w:hAnsi="Times New Roman"/>
          <w:color w:val="000000"/>
          <w:sz w:val="28"/>
          <w:lang w:val="ru-RU"/>
        </w:rPr>
        <w:t xml:space="preserve">цы,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</w:t>
      </w:r>
      <w:r>
        <w:rPr>
          <w:rFonts w:ascii="Times New Roman" w:hAnsi="Times New Roman"/>
          <w:color w:val="000000"/>
          <w:sz w:val="28"/>
          <w:lang w:val="ru-RU"/>
        </w:rPr>
        <w:t>бразных слов, пословиц и поговорок, крылатых выражений. Нравственные ценности в фольклорных произведениях народов России.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</w:t>
      </w:r>
      <w:r>
        <w:rPr>
          <w:rFonts w:ascii="Times New Roman" w:hAnsi="Times New Roman"/>
          <w:color w:val="000000"/>
          <w:sz w:val="28"/>
          <w:lang w:val="ru-RU"/>
        </w:rPr>
        <w:t xml:space="preserve">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1" w:name="6dc3c912-0f6b-44b2-87fb-4fa8c0a8ddd8"/>
      <w:r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</w:t>
      </w:r>
      <w:r>
        <w:rPr>
          <w:rFonts w:ascii="Times New Roman" w:hAnsi="Times New Roman"/>
          <w:color w:val="000000"/>
          <w:sz w:val="28"/>
          <w:lang w:val="ru-RU"/>
        </w:rPr>
        <w:t>туры. Составление плана сказки.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</w:t>
      </w:r>
      <w:r>
        <w:rPr>
          <w:rFonts w:ascii="Times New Roman" w:hAnsi="Times New Roman"/>
          <w:color w:val="000000"/>
          <w:sz w:val="28"/>
          <w:lang w:val="ru-RU"/>
        </w:rPr>
        <w:t>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</w:t>
      </w:r>
      <w:r>
        <w:rPr>
          <w:rFonts w:ascii="Times New Roman" w:hAnsi="Times New Roman"/>
          <w:color w:val="000000"/>
          <w:sz w:val="28"/>
          <w:lang w:val="ru-RU"/>
        </w:rPr>
        <w:t>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</w:t>
      </w:r>
      <w:r>
        <w:rPr>
          <w:rFonts w:ascii="Times New Roman" w:hAnsi="Times New Roman"/>
          <w:color w:val="000000"/>
          <w:sz w:val="28"/>
          <w:lang w:val="ru-RU"/>
        </w:rPr>
        <w:t>уромце ‌</w:t>
      </w:r>
      <w:bookmarkStart w:id="32" w:name="2d4a2950-b4e9-4f16-a8a6-487d5016001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</w:t>
      </w:r>
      <w:r>
        <w:rPr>
          <w:rFonts w:ascii="Times New Roman" w:hAnsi="Times New Roman"/>
          <w:color w:val="000000"/>
          <w:sz w:val="28"/>
          <w:lang w:val="ru-RU"/>
        </w:rPr>
        <w:t xml:space="preserve">ка о царе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3" w:name="80f00626-952e-41bd-9beb-6d0f5fe1ba6b"/>
      <w:r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</w:t>
      </w:r>
      <w:r>
        <w:rPr>
          <w:rFonts w:ascii="Times New Roman" w:hAnsi="Times New Roman"/>
          <w:color w:val="000000"/>
          <w:sz w:val="28"/>
          <w:lang w:val="ru-RU"/>
        </w:rPr>
        <w:t xml:space="preserve">жета. Связь пушкинских сказок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о сыне его славном</w:t>
      </w:r>
      <w:r>
        <w:rPr>
          <w:rFonts w:ascii="Times New Roman" w:hAnsi="Times New Roman"/>
          <w:color w:val="000000"/>
          <w:sz w:val="28"/>
          <w:lang w:val="ru-RU"/>
        </w:rPr>
        <w:t xml:space="preserve">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4" w:name="db43cb12-75a1-43f5-b252-1995adfd2fff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</w:t>
      </w:r>
      <w:r>
        <w:rPr>
          <w:rFonts w:ascii="Times New Roman" w:hAnsi="Times New Roman"/>
          <w:color w:val="000000"/>
          <w:sz w:val="28"/>
          <w:lang w:val="ru-RU"/>
        </w:rPr>
        <w:t>достатки. Иносказание в баснях И. А. Крылов – великий русский баснописец. Басни И. А. Крылова ‌</w:t>
      </w:r>
      <w:bookmarkStart w:id="35" w:name="99ba0051-1be8-4e8f-b0dd-a10143c31c81"/>
      <w:r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r>
        <w:rPr>
          <w:rFonts w:ascii="Times New Roman" w:hAnsi="Times New Roman"/>
          <w:color w:val="000000"/>
          <w:sz w:val="28"/>
          <w:lang w:val="ru-RU"/>
        </w:rPr>
        <w:t>И.А. Крылов «Ворона и Лисица», «Лисица и виноград», «Мартышка и очки» ‌</w:t>
      </w:r>
      <w:bookmarkStart w:id="36" w:name="738a01c7-d12e-4abb-aa19-15d8e09af02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</w:t>
      </w:r>
      <w:r>
        <w:rPr>
          <w:rFonts w:ascii="Times New Roman" w:hAnsi="Times New Roman"/>
          <w:color w:val="000000"/>
          <w:sz w:val="28"/>
          <w:lang w:val="ru-RU"/>
        </w:rPr>
        <w:t xml:space="preserve"> поэтов и писателей ‌</w:t>
      </w:r>
      <w:bookmarkStart w:id="37" w:name="a8556af8-9a03-49c3-b8c8-d0217dccd1c5"/>
      <w:r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8" w:name="236d15e5-7adb-4fc2-919e-678797fd1898"/>
      <w:r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</w:t>
      </w:r>
      <w:r>
        <w:rPr>
          <w:rFonts w:ascii="Times New Roman" w:hAnsi="Times New Roman"/>
          <w:color w:val="000000"/>
          <w:sz w:val="28"/>
          <w:lang w:val="ru-RU"/>
        </w:rPr>
        <w:t xml:space="preserve">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</w:t>
      </w:r>
      <w:r>
        <w:rPr>
          <w:rFonts w:ascii="Times New Roman" w:hAnsi="Times New Roman"/>
          <w:color w:val="000000"/>
          <w:sz w:val="28"/>
          <w:lang w:val="ru-RU"/>
        </w:rPr>
        <w:t xml:space="preserve">пейзаж.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</w:t>
      </w:r>
      <w:r>
        <w:rPr>
          <w:rFonts w:ascii="Times New Roman" w:hAnsi="Times New Roman"/>
          <w:color w:val="000000"/>
          <w:sz w:val="28"/>
          <w:lang w:val="ru-RU"/>
        </w:rPr>
        <w:t xml:space="preserve">и первоначальной…», А.А. Фет «Кот поёт, глаза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b39133dd-5b08-4549-a5bd-8bf368254092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Толстого</w:t>
      </w:r>
      <w:r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0" w:name="1a0e8552-8319-44da-b4b7-9c067d7af546"/>
      <w:r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</w:t>
      </w:r>
      <w:r>
        <w:rPr>
          <w:rFonts w:ascii="Times New Roman" w:hAnsi="Times New Roman"/>
          <w:color w:val="000000"/>
          <w:sz w:val="28"/>
          <w:lang w:val="ru-RU"/>
        </w:rPr>
        <w:t>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</w:t>
      </w:r>
      <w:r>
        <w:rPr>
          <w:rFonts w:ascii="Times New Roman" w:hAnsi="Times New Roman"/>
          <w:color w:val="000000"/>
          <w:sz w:val="28"/>
          <w:lang w:val="ru-RU"/>
        </w:rPr>
        <w:t>оизведения для чтения: Л.Н. Толстой «Лебеди», «Зайцы», «Прыжок», «Акула» ‌</w:t>
      </w:r>
      <w:bookmarkStart w:id="41" w:name="7bc5c68d-92f5-41d5-9535-d638ea476e3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2" w:name="14358877-86a6-40e2-9fb5-58334b8a6e9a"/>
      <w:r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43" w:name="c6bf05b5-49bd-40a2-90b7-cfd41b2279a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>
        <w:rPr>
          <w:rFonts w:ascii="Times New Roman" w:hAnsi="Times New Roman"/>
          <w:color w:val="000000"/>
          <w:sz w:val="28"/>
          <w:lang w:val="ru-RU"/>
        </w:rPr>
        <w:t>‌ Особенн</w:t>
      </w:r>
      <w:r>
        <w:rPr>
          <w:rFonts w:ascii="Times New Roman" w:hAnsi="Times New Roman"/>
          <w:color w:val="000000"/>
          <w:sz w:val="28"/>
          <w:lang w:val="ru-RU"/>
        </w:rPr>
        <w:t>ости авторских сказок (сюжет, язык, герои). Составление аннотации.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‌</w:t>
      </w:r>
      <w:bookmarkStart w:id="44" w:name="ea02cf5f-d5e4-4b30-812a-1b46ec67953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взаимоотношениях </w:t>
      </w:r>
      <w:r>
        <w:rPr>
          <w:rFonts w:ascii="Times New Roman" w:hAnsi="Times New Roman"/>
          <w:i/>
          <w:color w:val="000000"/>
          <w:sz w:val="28"/>
          <w:lang w:val="ru-RU"/>
        </w:rPr>
        <w:t>человека и животных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</w:t>
      </w:r>
      <w:r>
        <w:rPr>
          <w:rFonts w:ascii="Times New Roman" w:hAnsi="Times New Roman"/>
          <w:color w:val="000000"/>
          <w:sz w:val="28"/>
          <w:lang w:val="ru-RU"/>
        </w:rPr>
        <w:t>позиция, объекты описания (портрет героя, описание интерьера).</w:t>
      </w:r>
      <w:proofErr w:type="gramEnd"/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5" w:name="68f21dae-0b2e-4871-b761-be4991ec4878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>. Дети – герои прои</w:t>
      </w:r>
      <w:r>
        <w:rPr>
          <w:rFonts w:ascii="Times New Roman" w:hAnsi="Times New Roman"/>
          <w:color w:val="000000"/>
          <w:sz w:val="28"/>
          <w:lang w:val="ru-RU"/>
        </w:rPr>
        <w:t>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</w:t>
      </w:r>
      <w:r>
        <w:rPr>
          <w:rFonts w:ascii="Times New Roman" w:hAnsi="Times New Roman"/>
          <w:color w:val="000000"/>
          <w:sz w:val="28"/>
          <w:lang w:val="ru-RU"/>
        </w:rPr>
        <w:t>ния: судьбы крестьянских детей, дети на войне (‌</w:t>
      </w:r>
      <w:bookmarkStart w:id="46" w:name="7684134c-2d89-4058-b80b-6ad24d340e2c"/>
      <w:r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6"/>
      <w:r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</w:t>
      </w:r>
      <w:r>
        <w:rPr>
          <w:rFonts w:ascii="Times New Roman" w:hAnsi="Times New Roman"/>
          <w:color w:val="000000"/>
          <w:sz w:val="28"/>
          <w:lang w:val="ru-RU"/>
        </w:rPr>
        <w:t>ялике», А. Гайдар «Тимур и его команда» (отрывки), Л. Кассиль ‌</w:t>
      </w:r>
      <w:bookmarkStart w:id="47" w:name="e453ae69-7b50-49e1-850e-5455f39cac3b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</w:t>
      </w:r>
      <w:r>
        <w:rPr>
          <w:rFonts w:ascii="Times New Roman" w:hAnsi="Times New Roman"/>
          <w:color w:val="000000"/>
          <w:sz w:val="28"/>
          <w:lang w:val="ru-RU"/>
        </w:rPr>
        <w:t>Авторы юмористических рассказов ‌</w:t>
      </w:r>
      <w:bookmarkStart w:id="48" w:name="db307144-10c3-47e0-8f79-b83f6461fd22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9" w:name="cb0fcba1-b7c3-44d2-9bb6-c0a6c9168eca"/>
      <w:r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bfd2c4b6-8e45-47df-8299-90bb4d27aacd"/>
      <w:r>
        <w:rPr>
          <w:rFonts w:ascii="Times New Roman" w:hAnsi="Times New Roman"/>
          <w:color w:val="000000"/>
          <w:sz w:val="28"/>
          <w:lang w:val="ru-RU"/>
        </w:rPr>
        <w:t>и др</w:t>
      </w:r>
      <w:r>
        <w:rPr>
          <w:rFonts w:ascii="Times New Roman" w:hAnsi="Times New Roman"/>
          <w:color w:val="000000"/>
          <w:sz w:val="28"/>
          <w:lang w:val="ru-RU"/>
        </w:rPr>
        <w:t>угие (по выбору)</w:t>
      </w:r>
      <w:bookmarkEnd w:id="50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1" w:name="3e21f5c4-1001-4583-8489-5f0ba36061b9"/>
      <w:r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1"/>
      <w:r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2" w:name="f6f542f3-f6cf-4368-a418-eb5d19aa0b2b"/>
      <w:r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Рассказы о животных зарубежных писателей. И</w:t>
      </w:r>
      <w:r>
        <w:rPr>
          <w:rFonts w:ascii="Times New Roman" w:hAnsi="Times New Roman"/>
          <w:color w:val="000000"/>
          <w:sz w:val="28"/>
          <w:lang w:val="ru-RU"/>
        </w:rPr>
        <w:t xml:space="preserve">звестные переводчики зарубежной литературы: С. Я. Маршак, К. И. Чуковский, Б.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</w:t>
      </w:r>
      <w:r>
        <w:rPr>
          <w:rFonts w:ascii="Times New Roman" w:hAnsi="Times New Roman"/>
          <w:i/>
          <w:color w:val="000000"/>
          <w:sz w:val="28"/>
          <w:lang w:val="ru-RU"/>
        </w:rPr>
        <w:t>ной литературой).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</w:t>
      </w:r>
      <w:r>
        <w:rPr>
          <w:rFonts w:ascii="Times New Roman" w:hAnsi="Times New Roman"/>
          <w:color w:val="000000"/>
          <w:sz w:val="28"/>
          <w:lang w:val="ru-RU"/>
        </w:rPr>
        <w:t xml:space="preserve"> Книга как особый вид искусства. Общее представление о первых книгах на Руси, знакомство с рукописными книгами.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</w:t>
      </w:r>
      <w:r>
        <w:rPr>
          <w:rFonts w:ascii="Times New Roman" w:hAnsi="Times New Roman"/>
          <w:color w:val="000000"/>
          <w:sz w:val="28"/>
          <w:lang w:val="ru-RU"/>
        </w:rPr>
        <w:t xml:space="preserve">й, коммуникативных универсальных учебных действий, регулятивных универсальных учебных действий, совместной деятельности. 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</w:t>
      </w:r>
      <w:r>
        <w:rPr>
          <w:rFonts w:ascii="Times New Roman" w:hAnsi="Times New Roman"/>
          <w:color w:val="000000"/>
          <w:sz w:val="28"/>
          <w:lang w:val="ru-RU"/>
        </w:rPr>
        <w:t>ий:</w:t>
      </w:r>
    </w:p>
    <w:p w:rsidR="00C75CAF" w:rsidRDefault="00DE2C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75CAF" w:rsidRDefault="00DE2C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C75CAF" w:rsidRDefault="00DE2C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</w:t>
      </w:r>
      <w:r>
        <w:rPr>
          <w:rFonts w:ascii="Times New Roman" w:hAnsi="Times New Roman"/>
          <w:color w:val="000000"/>
          <w:sz w:val="28"/>
          <w:lang w:val="ru-RU"/>
        </w:rPr>
        <w:t>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75CAF" w:rsidRDefault="00DE2C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</w:t>
      </w:r>
      <w:r>
        <w:rPr>
          <w:rFonts w:ascii="Times New Roman" w:hAnsi="Times New Roman"/>
          <w:color w:val="000000"/>
          <w:sz w:val="28"/>
          <w:lang w:val="ru-RU"/>
        </w:rPr>
        <w:t>енную последовательность;</w:t>
      </w:r>
    </w:p>
    <w:p w:rsidR="00C75CAF" w:rsidRDefault="00DE2C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75CAF" w:rsidRDefault="00DE2C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C75CAF" w:rsidRDefault="00DE2C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75CAF" w:rsidRDefault="00DE2C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подбирать иллюстрации к тексту, </w:t>
      </w:r>
      <w:r>
        <w:rPr>
          <w:rFonts w:ascii="Times New Roman" w:hAnsi="Times New Roman"/>
          <w:color w:val="000000"/>
          <w:sz w:val="28"/>
          <w:lang w:val="ru-RU"/>
        </w:rPr>
        <w:t>соотносить произведения литературы и изобразительного искусства по тематике, настроению, средствам выразительности;</w:t>
      </w:r>
    </w:p>
    <w:p w:rsidR="00C75CAF" w:rsidRDefault="00DE2C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</w:t>
      </w:r>
      <w:r>
        <w:rPr>
          <w:rFonts w:ascii="Times New Roman" w:hAnsi="Times New Roman"/>
          <w:color w:val="000000"/>
          <w:sz w:val="28"/>
          <w:lang w:val="ru-RU"/>
        </w:rPr>
        <w:t>уют формированию умений:</w:t>
      </w:r>
    </w:p>
    <w:p w:rsidR="00C75CAF" w:rsidRDefault="00DE2C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C75CAF" w:rsidRDefault="00DE2C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C75CAF" w:rsidRDefault="00DE2C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C75CAF" w:rsidRDefault="00DE2C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</w:t>
      </w:r>
      <w:r>
        <w:rPr>
          <w:rFonts w:ascii="Times New Roman" w:hAnsi="Times New Roman"/>
          <w:color w:val="000000"/>
          <w:sz w:val="28"/>
          <w:lang w:val="ru-RU"/>
        </w:rPr>
        <w:t>стихотворное произведение, создавая соответствующее настроение;</w:t>
      </w:r>
    </w:p>
    <w:p w:rsidR="00C75CAF" w:rsidRDefault="00DE2C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75CAF" w:rsidRDefault="00DE2C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</w:t>
      </w:r>
      <w:r>
        <w:rPr>
          <w:rFonts w:ascii="Times New Roman" w:hAnsi="Times New Roman"/>
          <w:color w:val="000000"/>
          <w:sz w:val="28"/>
          <w:lang w:val="ru-RU"/>
        </w:rPr>
        <w:t>симости от учебной задачи вид чтения, контролировать реализацию поставленной задачи чтения;</w:t>
      </w:r>
    </w:p>
    <w:p w:rsidR="00C75CAF" w:rsidRDefault="00DE2C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C75CAF" w:rsidRDefault="00DE2C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</w:t>
      </w:r>
      <w:r>
        <w:rPr>
          <w:rFonts w:ascii="Times New Roman" w:hAnsi="Times New Roman"/>
          <w:color w:val="000000"/>
          <w:sz w:val="28"/>
          <w:lang w:val="ru-RU"/>
        </w:rPr>
        <w:t>ть коррективы в выполняемые действия.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75CAF" w:rsidRDefault="00DE2C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75CAF" w:rsidRDefault="00DE2C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</w:t>
      </w:r>
      <w:r>
        <w:rPr>
          <w:rFonts w:ascii="Times New Roman" w:hAnsi="Times New Roman"/>
          <w:color w:val="000000"/>
          <w:sz w:val="28"/>
          <w:lang w:val="ru-RU"/>
        </w:rPr>
        <w:t>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75CAF" w:rsidRDefault="00DE2C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</w:t>
      </w:r>
      <w:r>
        <w:rPr>
          <w:rFonts w:ascii="Times New Roman" w:hAnsi="Times New Roman"/>
          <w:color w:val="000000"/>
          <w:sz w:val="28"/>
          <w:lang w:val="ru-RU"/>
        </w:rPr>
        <w:t>нении своей части работы, оценивать свой вклад в общее дело.</w:t>
      </w:r>
    </w:p>
    <w:p w:rsidR="00C75CAF" w:rsidRDefault="00C75CAF">
      <w:pPr>
        <w:spacing w:after="0" w:line="264" w:lineRule="auto"/>
        <w:ind w:left="120"/>
        <w:jc w:val="both"/>
        <w:rPr>
          <w:lang w:val="ru-RU"/>
        </w:rPr>
      </w:pP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</w:t>
      </w:r>
      <w:r>
        <w:rPr>
          <w:rFonts w:ascii="Times New Roman" w:hAnsi="Times New Roman"/>
          <w:color w:val="000000"/>
          <w:sz w:val="28"/>
          <w:lang w:val="ru-RU"/>
        </w:rPr>
        <w:t xml:space="preserve">ример произведения С. Т. Романовского, А. Т. Твардовского, С. Д. Дрожжина, В. 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4" w:name="e723ba6f-ad13-4eb9-88fb-092822236b1d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</w:t>
      </w:r>
      <w:r>
        <w:rPr>
          <w:rFonts w:ascii="Times New Roman" w:hAnsi="Times New Roman"/>
          <w:color w:val="000000"/>
          <w:sz w:val="28"/>
          <w:lang w:val="ru-RU"/>
        </w:rPr>
        <w:t>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</w:t>
      </w:r>
      <w:r>
        <w:rPr>
          <w:rFonts w:ascii="Times New Roman" w:hAnsi="Times New Roman"/>
          <w:color w:val="000000"/>
          <w:sz w:val="28"/>
          <w:lang w:val="ru-RU"/>
        </w:rPr>
        <w:t>йны в произведениях литературы (на примере рассказов Л. А. Кассиля, С. П. Алексеева). Осознание понятия: поступок, подвиг.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народная и авторская песня: понятие исторической песни, знакомство с песнями на тему Великой Отечественной войны (2-3 </w:t>
      </w:r>
      <w:r>
        <w:rPr>
          <w:rFonts w:ascii="Times New Roman" w:hAnsi="Times New Roman"/>
          <w:color w:val="000000"/>
          <w:sz w:val="28"/>
          <w:lang w:val="ru-RU"/>
        </w:rPr>
        <w:t>произведения по выбору).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127f14ef-247e-4055-acfd-bc40c4be0ca9"/>
      <w:r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</w:t>
      </w:r>
      <w:r>
        <w:rPr>
          <w:rFonts w:ascii="Times New Roman" w:hAnsi="Times New Roman"/>
          <w:color w:val="000000"/>
          <w:sz w:val="28"/>
          <w:lang w:val="ru-RU"/>
        </w:rPr>
        <w:t>о выбору).</w:t>
      </w:r>
      <w:bookmarkEnd w:id="55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музыкальный, обрядовый (календарный). Культурное значение фольклора для появления художественной л</w:t>
      </w:r>
      <w:r>
        <w:rPr>
          <w:rFonts w:ascii="Times New Roman" w:hAnsi="Times New Roman"/>
          <w:color w:val="000000"/>
          <w:sz w:val="28"/>
          <w:lang w:val="ru-RU"/>
        </w:rPr>
        <w:t>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</w:t>
      </w:r>
      <w:r>
        <w:rPr>
          <w:rFonts w:ascii="Times New Roman" w:hAnsi="Times New Roman"/>
          <w:color w:val="000000"/>
          <w:sz w:val="28"/>
          <w:lang w:val="ru-RU"/>
        </w:rPr>
        <w:t xml:space="preserve">ра. Сходство фольклорных произведений разных народов по тематике, художественным образам и форме («бродячие» сюжеты). 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</w:t>
      </w:r>
      <w:r>
        <w:rPr>
          <w:rFonts w:ascii="Times New Roman" w:hAnsi="Times New Roman"/>
          <w:color w:val="000000"/>
          <w:sz w:val="28"/>
          <w:lang w:val="ru-RU"/>
        </w:rPr>
        <w:t>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</w:t>
      </w:r>
      <w:r>
        <w:rPr>
          <w:rFonts w:ascii="Times New Roman" w:hAnsi="Times New Roman"/>
          <w:color w:val="000000"/>
          <w:sz w:val="28"/>
          <w:lang w:val="ru-RU"/>
        </w:rPr>
        <w:t>ой лексике. Народные былинно-сказочные темы в творчестве художника В. М. Васнецова.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6" w:name="13ed692d-f68b-4ab7-9394-065d0e010e2b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7" w:name="88e382a1-4742-44f3-be40-3355538b7bf0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>
        <w:rPr>
          <w:rFonts w:ascii="Times New Roman" w:hAnsi="Times New Roman"/>
          <w:color w:val="000000"/>
          <w:sz w:val="28"/>
          <w:lang w:val="ru-RU"/>
        </w:rPr>
        <w:t>‌, былины из цикла об И</w:t>
      </w:r>
      <w:r>
        <w:rPr>
          <w:rFonts w:ascii="Times New Roman" w:hAnsi="Times New Roman"/>
          <w:color w:val="000000"/>
          <w:sz w:val="28"/>
          <w:lang w:val="ru-RU"/>
        </w:rPr>
        <w:t>лье Муромце, Алёше Поповиче, Добрыне Никитиче ‌</w:t>
      </w:r>
      <w:bookmarkStart w:id="58" w:name="65d9a5fc-cfbc-4c38-8800-4fae49f12f66"/>
      <w:r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</w:t>
      </w:r>
      <w:r>
        <w:rPr>
          <w:rFonts w:ascii="Times New Roman" w:hAnsi="Times New Roman"/>
          <w:color w:val="000000"/>
          <w:sz w:val="28"/>
          <w:lang w:val="ru-RU"/>
        </w:rPr>
        <w:t>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</w:t>
      </w:r>
      <w:r>
        <w:rPr>
          <w:rFonts w:ascii="Times New Roman" w:hAnsi="Times New Roman"/>
          <w:color w:val="000000"/>
          <w:sz w:val="28"/>
          <w:lang w:val="ru-RU"/>
        </w:rPr>
        <w:t>твой царевне и о семи богатырях», «Няне», «Осень» (отрывки), «Зимняя дорога» ‌</w:t>
      </w:r>
      <w:bookmarkStart w:id="59" w:name="d4959437-1f52-4e04-ad5c-5e5962b220a9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Л. Н. Толстого, С.</w:t>
      </w:r>
      <w:r>
        <w:rPr>
          <w:rFonts w:ascii="Times New Roman" w:hAnsi="Times New Roman"/>
          <w:color w:val="000000"/>
          <w:sz w:val="28"/>
          <w:lang w:val="ru-RU"/>
        </w:rPr>
        <w:t xml:space="preserve"> В. Михалкова. Басни стихотворные и прозаические ‌</w:t>
      </w:r>
      <w:bookmarkStart w:id="60" w:name="f6b74d8a-3a68-456b-9560-c1d56f3a7703"/>
      <w:r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</w:t>
      </w:r>
      <w:r>
        <w:rPr>
          <w:rFonts w:ascii="Times New Roman" w:hAnsi="Times New Roman"/>
          <w:color w:val="000000"/>
          <w:sz w:val="28"/>
          <w:lang w:val="ru-RU"/>
        </w:rPr>
        <w:t xml:space="preserve">трекоза и муравей», «Квартет», И.И.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1" w:name="fb9c6b46-90e6-44d3-98e5-d86df8a78f70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2" w:name="8753b9aa-1497-4d8a-9925-78a7378ffdc6"/>
      <w:r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</w:t>
      </w:r>
      <w:r>
        <w:rPr>
          <w:rFonts w:ascii="Times New Roman" w:hAnsi="Times New Roman"/>
          <w:color w:val="000000"/>
          <w:sz w:val="28"/>
          <w:lang w:val="ru-RU"/>
        </w:rPr>
        <w:t>, эпитет, олицетворение); рифма, ритм.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</w:t>
      </w:r>
      <w:r>
        <w:rPr>
          <w:rFonts w:ascii="Times New Roman" w:hAnsi="Times New Roman"/>
          <w:color w:val="000000"/>
          <w:sz w:val="28"/>
          <w:lang w:val="ru-RU"/>
        </w:rPr>
        <w:t>, «Москва, Москва! …Люблю тебя как сын…» ‌</w:t>
      </w:r>
      <w:bookmarkStart w:id="63" w:name="a3acb784-465c-47f9-a1a9-55fd03aefdd7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4" w:name="c485f24c-ccf6-4a4b-a332-12b0e9bda1ee"/>
      <w:r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4"/>
      <w:r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>
        <w:rPr>
          <w:rFonts w:ascii="Times New Roman" w:hAnsi="Times New Roman"/>
          <w:color w:val="000000"/>
          <w:sz w:val="28"/>
          <w:lang w:val="ru-RU"/>
        </w:rPr>
        <w:t>‌). Связь литера</w:t>
      </w:r>
      <w:r>
        <w:rPr>
          <w:rFonts w:ascii="Times New Roman" w:hAnsi="Times New Roman"/>
          <w:color w:val="000000"/>
          <w:sz w:val="28"/>
          <w:lang w:val="ru-RU"/>
        </w:rPr>
        <w:t>турной сказки с фольклорной: народная речь – особенность авторской сказки. Иллюстрации в сказке: назначение, особенности.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</w:t>
      </w:r>
      <w:r>
        <w:rPr>
          <w:rFonts w:ascii="Times New Roman" w:hAnsi="Times New Roman"/>
          <w:i/>
          <w:color w:val="000000"/>
          <w:sz w:val="28"/>
          <w:lang w:val="ru-RU"/>
        </w:rPr>
        <w:t>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05556173-ef49-42c0-b650-76e818c52f73"/>
      <w:r>
        <w:rPr>
          <w:rFonts w:ascii="Times New Roman" w:hAnsi="Times New Roman"/>
          <w:color w:val="000000"/>
          <w:sz w:val="28"/>
          <w:lang w:val="ru-RU"/>
        </w:rPr>
        <w:t>(не менее п</w:t>
      </w:r>
      <w:r>
        <w:rPr>
          <w:rFonts w:ascii="Times New Roman" w:hAnsi="Times New Roman"/>
          <w:color w:val="000000"/>
          <w:sz w:val="28"/>
          <w:lang w:val="ru-RU"/>
        </w:rPr>
        <w:t>яти авторов по выбору)</w:t>
      </w:r>
      <w:bookmarkEnd w:id="67"/>
      <w:r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8" w:name="10df2cc6-7eaf-452a-be27-c403590473e7"/>
      <w:r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</w:t>
      </w:r>
      <w:r>
        <w:rPr>
          <w:rFonts w:ascii="Times New Roman" w:hAnsi="Times New Roman"/>
          <w:color w:val="000000"/>
          <w:sz w:val="28"/>
          <w:lang w:val="ru-RU"/>
        </w:rPr>
        <w:t xml:space="preserve">дожественного образа в лирике.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«Загадк</w:t>
      </w:r>
      <w:r>
        <w:rPr>
          <w:rFonts w:ascii="Times New Roman" w:hAnsi="Times New Roman"/>
          <w:color w:val="000000"/>
          <w:sz w:val="28"/>
          <w:lang w:val="ru-RU"/>
        </w:rPr>
        <w:t xml:space="preserve">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69" w:name="81524b2d-8972-479d-bbde-dc24af398f71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  <w:r>
        <w:rPr>
          <w:rFonts w:ascii="Times New Roman" w:hAnsi="Times New Roman"/>
          <w:color w:val="333333"/>
          <w:sz w:val="28"/>
          <w:lang w:val="ru-RU"/>
        </w:rPr>
        <w:t>‌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</w:t>
      </w:r>
      <w:r>
        <w:rPr>
          <w:rFonts w:ascii="Times New Roman" w:hAnsi="Times New Roman"/>
          <w:color w:val="000000"/>
          <w:sz w:val="28"/>
          <w:lang w:val="ru-RU"/>
        </w:rPr>
        <w:t>чтения ‌</w:t>
      </w:r>
      <w:bookmarkStart w:id="70" w:name="8bd46c4b-5995-4a73-9b20-d9c86c3c5312"/>
      <w:r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6b7a4d8f-0c10-4499-8b29-96f966374409"/>
      <w:r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</w:t>
      </w:r>
      <w:r>
        <w:rPr>
          <w:rFonts w:ascii="Times New Roman" w:hAnsi="Times New Roman"/>
          <w:color w:val="000000"/>
          <w:sz w:val="28"/>
          <w:lang w:val="ru-RU"/>
        </w:rPr>
        <w:t>А. Есенина, ‌</w:t>
      </w:r>
      <w:bookmarkStart w:id="73" w:name="2404cae9-2aea-4be9-9c14-d1f2464ae947"/>
      <w:r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74" w:name="32f573be-918d-43d1-9ae6-41e22d8f0125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  <w:r>
        <w:rPr>
          <w:rFonts w:ascii="Times New Roman" w:hAnsi="Times New Roman"/>
          <w:color w:val="333333"/>
          <w:sz w:val="28"/>
          <w:lang w:val="ru-RU"/>
        </w:rPr>
        <w:t>‌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</w:t>
      </w:r>
      <w:r>
        <w:rPr>
          <w:rFonts w:ascii="Times New Roman" w:hAnsi="Times New Roman"/>
          <w:color w:val="000000"/>
          <w:sz w:val="28"/>
          <w:lang w:val="ru-RU"/>
        </w:rPr>
        <w:t xml:space="preserve">играх и занятиях, взаимоотношениях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5" w:name="af055e7a-930d-4d71-860c-0ef134e8808b"/>
      <w:r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6" w:name="7725f3ac-90cc-4ff9-a933-5f2500765865"/>
      <w:r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>
        <w:rPr>
          <w:rFonts w:ascii="Times New Roman" w:hAnsi="Times New Roman"/>
          <w:color w:val="000000"/>
          <w:sz w:val="28"/>
          <w:lang w:val="ru-RU"/>
        </w:rPr>
        <w:t>‌ Словесный портрет героя как ег</w:t>
      </w:r>
      <w:r>
        <w:rPr>
          <w:rFonts w:ascii="Times New Roman" w:hAnsi="Times New Roman"/>
          <w:color w:val="000000"/>
          <w:sz w:val="28"/>
          <w:lang w:val="ru-RU"/>
        </w:rPr>
        <w:t xml:space="preserve">о характеристика. Авторский способ выражения главной мысли. Основные события сюжета, отношение к ним героев. 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‌</w:t>
      </w:r>
      <w:bookmarkStart w:id="77" w:name="b11b7b7c-b734-4b90-8e59-61db21edb4cb"/>
      <w:r>
        <w:rPr>
          <w:rFonts w:ascii="Times New Roman" w:hAnsi="Times New Roman"/>
          <w:color w:val="000000"/>
          <w:sz w:val="28"/>
          <w:lang w:val="ru-RU"/>
        </w:rPr>
        <w:t>(1-2 р</w:t>
      </w:r>
      <w:r>
        <w:rPr>
          <w:rFonts w:ascii="Times New Roman" w:hAnsi="Times New Roman"/>
          <w:color w:val="000000"/>
          <w:sz w:val="28"/>
          <w:lang w:val="ru-RU"/>
        </w:rPr>
        <w:t>ассказа из цикла)</w:t>
      </w:r>
      <w:bookmarkEnd w:id="77"/>
      <w:r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Пьеса.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37501a53-492c-457b-bba5-1c42b6cc6631"/>
      <w:r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</w:t>
      </w:r>
      <w:r>
        <w:rPr>
          <w:rFonts w:ascii="Times New Roman" w:hAnsi="Times New Roman"/>
          <w:color w:val="000000"/>
          <w:sz w:val="28"/>
          <w:lang w:val="ru-RU"/>
        </w:rPr>
        <w:t>казка: драматическое и эпическое произведения. Авторские ремарки: назначение, содержание.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9" w:name="75d9e905-0ed8-4b64-8f23-d12494003dd9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>
        <w:rPr>
          <w:rFonts w:ascii="Times New Roman" w:hAnsi="Times New Roman"/>
          <w:color w:val="000000"/>
          <w:sz w:val="28"/>
          <w:lang w:val="ru-RU"/>
        </w:rPr>
        <w:t>‌ юмористические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произведения на примере рассказов В. Ю. Драгунского, Н. Н. Носова, ‌</w:t>
      </w:r>
      <w:bookmarkStart w:id="80" w:name="861c58cd-2b62-48ca-aee2-cbc0aff1d663"/>
      <w:r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0"/>
      <w:proofErr w:type="spellEnd"/>
      <w:r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</w:t>
      </w:r>
      <w:r>
        <w:rPr>
          <w:rFonts w:ascii="Times New Roman" w:hAnsi="Times New Roman"/>
          <w:color w:val="000000"/>
          <w:sz w:val="28"/>
          <w:lang w:val="ru-RU"/>
        </w:rPr>
        <w:t>изведения для чтения: В.Ю. Драгунский «Денискины рассказы» ‌</w:t>
      </w:r>
      <w:bookmarkStart w:id="81" w:name="3833d43d-9952-42a0-80a6-c982261f81f0"/>
      <w:r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2" w:name="6717adc8-7d22-4c8b-8e0f-ca68d49678b4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</w:t>
      </w:r>
      <w:r>
        <w:rPr>
          <w:rFonts w:ascii="Times New Roman" w:hAnsi="Times New Roman"/>
          <w:color w:val="000000"/>
          <w:sz w:val="28"/>
          <w:lang w:val="ru-RU"/>
        </w:rPr>
        <w:t>сказки Х.-К. Андерсена, ‌</w:t>
      </w:r>
      <w:bookmarkStart w:id="83" w:name="0570ee0c-c095-4bdf-be12-0c3444ad3bbe"/>
      <w:r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Х.-К. Андерсен «Дикие лебеди», «Русалочка», Дж. Свифт «Приключения Гулливера» (отдельные главы)</w:t>
      </w:r>
      <w:r>
        <w:rPr>
          <w:rFonts w:ascii="Times New Roman" w:hAnsi="Times New Roman"/>
          <w:color w:val="000000"/>
          <w:sz w:val="28"/>
          <w:lang w:val="ru-RU"/>
        </w:rPr>
        <w:t xml:space="preserve">, Марк Твен «Том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4" w:name="7eaefd21-9d80-4380-a4c5-7fbfbc886408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</w:t>
      </w:r>
      <w:r>
        <w:rPr>
          <w:rFonts w:ascii="Times New Roman" w:hAnsi="Times New Roman"/>
          <w:color w:val="000000"/>
          <w:sz w:val="28"/>
          <w:lang w:val="ru-RU"/>
        </w:rPr>
        <w:t>инений, периодическая печать, справочные издания.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75CAF" w:rsidRDefault="00DE2C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C75CAF" w:rsidRDefault="00DE2C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C75CAF" w:rsidRDefault="00DE2C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75CAF" w:rsidRDefault="00DE2C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C75CAF" w:rsidRDefault="00DE2C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</w:t>
      </w:r>
      <w:r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C75CAF" w:rsidRDefault="00DE2C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75CAF" w:rsidRDefault="00DE2C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C75CAF" w:rsidRDefault="00DE2C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75CAF" w:rsidRDefault="00DE2C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C75CAF" w:rsidRDefault="00DE2C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75CAF" w:rsidRDefault="00DE2C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75CAF" w:rsidRDefault="00DE2C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C75CAF" w:rsidRDefault="00DE2C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C75CAF" w:rsidRDefault="00DE2C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C75CAF" w:rsidRDefault="00DE2C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C75CAF" w:rsidRDefault="00DE2C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</w:t>
      </w:r>
      <w:r>
        <w:rPr>
          <w:rFonts w:ascii="Times New Roman" w:hAnsi="Times New Roman"/>
          <w:color w:val="000000"/>
          <w:sz w:val="28"/>
          <w:lang w:val="ru-RU"/>
        </w:rPr>
        <w:t>лементы импровизации при исполнении фольклорных произведений;</w:t>
      </w:r>
    </w:p>
    <w:p w:rsidR="00C75CAF" w:rsidRDefault="00DE2C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C75CAF" w:rsidRDefault="00DE2C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чт</w:t>
      </w:r>
      <w:r>
        <w:rPr>
          <w:rFonts w:ascii="Times New Roman" w:hAnsi="Times New Roman"/>
          <w:color w:val="000000"/>
          <w:sz w:val="28"/>
          <w:lang w:val="ru-RU"/>
        </w:rPr>
        <w:t>ения для самообразования и саморазвития; самостоятельно организовывать читательскую деятельность во время досуга;</w:t>
      </w:r>
    </w:p>
    <w:p w:rsidR="00C75CAF" w:rsidRDefault="00DE2C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C75CAF" w:rsidRDefault="00DE2C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выступление (своё и одноклассников) с точки зрения передачи </w:t>
      </w:r>
      <w:r>
        <w:rPr>
          <w:rFonts w:ascii="Times New Roman" w:hAnsi="Times New Roman"/>
          <w:color w:val="000000"/>
          <w:sz w:val="28"/>
          <w:lang w:val="ru-RU"/>
        </w:rPr>
        <w:t>настроения, особенностей произведения и героев;</w:t>
      </w:r>
    </w:p>
    <w:p w:rsidR="00C75CAF" w:rsidRDefault="00DE2C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</w:t>
      </w:r>
      <w:r>
        <w:rPr>
          <w:rFonts w:ascii="Times New Roman" w:hAnsi="Times New Roman"/>
          <w:color w:val="000000"/>
          <w:sz w:val="28"/>
          <w:lang w:val="ru-RU"/>
        </w:rPr>
        <w:t>рмированию умений:</w:t>
      </w:r>
    </w:p>
    <w:p w:rsidR="00C75CAF" w:rsidRDefault="00DE2C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C75CAF" w:rsidRDefault="00DE2C1B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5CAF" w:rsidRDefault="00DE2C1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</w:t>
      </w:r>
      <w:r>
        <w:rPr>
          <w:rFonts w:ascii="Times New Roman" w:hAnsi="Times New Roman"/>
          <w:color w:val="000000"/>
          <w:sz w:val="28"/>
          <w:lang w:val="ru-RU"/>
        </w:rPr>
        <w:t>ь свой вклад в общее дело.</w:t>
      </w:r>
    </w:p>
    <w:p w:rsidR="00C75CAF" w:rsidRDefault="00C75CAF">
      <w:pPr>
        <w:spacing w:after="0" w:line="264" w:lineRule="auto"/>
        <w:ind w:left="120"/>
        <w:jc w:val="both"/>
        <w:rPr>
          <w:lang w:val="ru-RU"/>
        </w:rPr>
        <w:sectPr w:rsidR="00C75CA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hyperlink w:anchor="_ftnref1">
        <w:bookmarkStart w:id="85" w:name="_ftn1"/>
        <w:r w:rsidR="00DE2C1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bookmarkEnd w:id="85"/>
      <w:r w:rsidR="00DE2C1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DE2C1B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DE2C1B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</w:t>
      </w:r>
      <w:r w:rsidR="00DE2C1B">
        <w:rPr>
          <w:rFonts w:ascii="Times New Roman" w:hAnsi="Times New Roman"/>
          <w:color w:val="000000"/>
          <w:sz w:val="28"/>
          <w:lang w:val="ru-RU"/>
        </w:rPr>
        <w:t>ературное чтение», остальное содержание прописывается в рабочей программе предмета «Русский язык».</w:t>
      </w:r>
    </w:p>
    <w:p w:rsidR="00C75CAF" w:rsidRDefault="00DE2C1B">
      <w:pPr>
        <w:spacing w:after="0" w:line="264" w:lineRule="auto"/>
        <w:ind w:left="120"/>
        <w:jc w:val="both"/>
        <w:rPr>
          <w:lang w:val="ru-RU"/>
        </w:rPr>
      </w:pPr>
      <w:bookmarkStart w:id="86" w:name="block-5151613"/>
      <w:bookmarkEnd w:id="86"/>
      <w:r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75CAF" w:rsidRDefault="00C75CAF">
      <w:pPr>
        <w:spacing w:after="0" w:line="264" w:lineRule="auto"/>
        <w:ind w:left="120"/>
        <w:jc w:val="both"/>
        <w:rPr>
          <w:lang w:val="ru-RU"/>
        </w:rPr>
      </w:pP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</w:t>
      </w:r>
      <w:r>
        <w:rPr>
          <w:rFonts w:ascii="Times New Roman" w:hAnsi="Times New Roman"/>
          <w:color w:val="000000"/>
          <w:sz w:val="28"/>
          <w:lang w:val="ru-RU"/>
        </w:rPr>
        <w:t>тных результатов освоения учебного предмета.</w:t>
      </w:r>
    </w:p>
    <w:p w:rsidR="00C75CAF" w:rsidRDefault="00C75CAF">
      <w:pPr>
        <w:spacing w:after="0" w:line="264" w:lineRule="auto"/>
        <w:ind w:left="120"/>
        <w:jc w:val="both"/>
        <w:rPr>
          <w:lang w:val="ru-RU"/>
        </w:rPr>
      </w:pPr>
    </w:p>
    <w:p w:rsidR="00C75CAF" w:rsidRDefault="00DE2C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5CAF" w:rsidRDefault="00C75CAF">
      <w:pPr>
        <w:spacing w:after="0" w:line="264" w:lineRule="auto"/>
        <w:ind w:left="120"/>
        <w:jc w:val="both"/>
        <w:rPr>
          <w:lang w:val="ru-RU"/>
        </w:rPr>
      </w:pP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</w:t>
      </w:r>
      <w:r>
        <w:rPr>
          <w:rFonts w:ascii="Times New Roman" w:hAnsi="Times New Roman"/>
          <w:color w:val="000000"/>
          <w:sz w:val="28"/>
          <w:lang w:val="ru-RU"/>
        </w:rPr>
        <w:t>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</w:t>
      </w:r>
      <w:r>
        <w:rPr>
          <w:rFonts w:ascii="Times New Roman" w:hAnsi="Times New Roman"/>
          <w:color w:val="000000"/>
          <w:sz w:val="28"/>
          <w:lang w:val="ru-RU"/>
        </w:rPr>
        <w:t xml:space="preserve">ие позитивного отношения обучающихся к общественным, традиционным,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C75CAF" w:rsidRDefault="00DE2C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5CAF" w:rsidRDefault="00DE2C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</w:t>
      </w:r>
      <w:r>
        <w:rPr>
          <w:rFonts w:ascii="Times New Roman" w:hAnsi="Times New Roman"/>
          <w:color w:val="000000"/>
          <w:sz w:val="28"/>
          <w:lang w:val="ru-RU"/>
        </w:rPr>
        <w:t>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75CAF" w:rsidRDefault="00DE2C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</w:t>
      </w:r>
      <w:r>
        <w:rPr>
          <w:rFonts w:ascii="Times New Roman" w:hAnsi="Times New Roman"/>
          <w:color w:val="000000"/>
          <w:sz w:val="28"/>
          <w:lang w:val="ru-RU"/>
        </w:rPr>
        <w:t>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</w:t>
      </w:r>
      <w:r>
        <w:rPr>
          <w:rFonts w:ascii="Times New Roman" w:hAnsi="Times New Roman"/>
          <w:color w:val="000000"/>
          <w:sz w:val="28"/>
          <w:lang w:val="ru-RU"/>
        </w:rPr>
        <w:t>ературы и творчества народов России;</w:t>
      </w:r>
    </w:p>
    <w:p w:rsidR="00C75CAF" w:rsidRDefault="00DE2C1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75CAF" w:rsidRDefault="00DE2C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5CAF" w:rsidRDefault="00DE2C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</w:t>
      </w:r>
      <w:r>
        <w:rPr>
          <w:rFonts w:ascii="Times New Roman" w:hAnsi="Times New Roman"/>
          <w:color w:val="000000"/>
          <w:sz w:val="28"/>
          <w:lang w:val="ru-RU"/>
        </w:rPr>
        <w:t>социального статуса, вероисповедания;</w:t>
      </w:r>
    </w:p>
    <w:p w:rsidR="00C75CAF" w:rsidRDefault="00DE2C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75CAF" w:rsidRDefault="00DE2C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выражение своего видения мира, индивидуальной позиции посредством накопления и </w:t>
      </w:r>
      <w:r>
        <w:rPr>
          <w:rFonts w:ascii="Times New Roman" w:hAnsi="Times New Roman"/>
          <w:color w:val="000000"/>
          <w:sz w:val="28"/>
          <w:lang w:val="ru-RU"/>
        </w:rPr>
        <w:t>систематизации литературных впечатлений, разнообразных по эмоциональной окраске;</w:t>
      </w:r>
    </w:p>
    <w:p w:rsidR="00C75CAF" w:rsidRDefault="00DE2C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75CAF" w:rsidRDefault="00DE2C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5CAF" w:rsidRDefault="00DE2C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</w:t>
      </w:r>
      <w:r>
        <w:rPr>
          <w:rFonts w:ascii="Times New Roman" w:hAnsi="Times New Roman"/>
          <w:color w:val="000000"/>
          <w:sz w:val="28"/>
          <w:lang w:val="ru-RU"/>
        </w:rPr>
        <w:t>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75CAF" w:rsidRDefault="00DE2C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</w:t>
      </w:r>
      <w:r>
        <w:rPr>
          <w:rFonts w:ascii="Times New Roman" w:hAnsi="Times New Roman"/>
          <w:color w:val="000000"/>
          <w:sz w:val="28"/>
          <w:lang w:val="ru-RU"/>
        </w:rPr>
        <w:t>а слушания, чтения и эмоционально-эстетической оценки произведений фольклора и художественной литературы;</w:t>
      </w:r>
    </w:p>
    <w:p w:rsidR="00C75CAF" w:rsidRDefault="00DE2C1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75CAF" w:rsidRDefault="00DE2C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5CAF" w:rsidRDefault="00DE2C1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</w:t>
      </w:r>
      <w:r>
        <w:rPr>
          <w:rFonts w:ascii="Times New Roman" w:hAnsi="Times New Roman"/>
          <w:color w:val="000000"/>
          <w:sz w:val="28"/>
          <w:lang w:val="ru-RU"/>
        </w:rPr>
        <w:t>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75CAF" w:rsidRDefault="00DE2C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5CAF" w:rsidRDefault="00DE2C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проблем взаимоотношений человека и животных, отражённых в литературных произведениях;</w:t>
      </w:r>
    </w:p>
    <w:p w:rsidR="00C75CAF" w:rsidRDefault="00DE2C1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75CAF" w:rsidRDefault="00DE2C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5CAF" w:rsidRDefault="00DE2C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</w:t>
      </w:r>
      <w:r>
        <w:rPr>
          <w:rFonts w:ascii="Times New Roman" w:hAnsi="Times New Roman"/>
          <w:color w:val="000000"/>
          <w:sz w:val="28"/>
          <w:lang w:val="ru-RU"/>
        </w:rPr>
        <w:t>слова как средства создания словесно-художественного образа, способа выражения мыслей, чувств, идей автора;</w:t>
      </w:r>
    </w:p>
    <w:p w:rsidR="00C75CAF" w:rsidRDefault="00DE2C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75CAF" w:rsidRDefault="00DE2C1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</w:t>
      </w:r>
      <w:r>
        <w:rPr>
          <w:rFonts w:ascii="Times New Roman" w:hAnsi="Times New Roman"/>
          <w:color w:val="000000"/>
          <w:sz w:val="28"/>
          <w:lang w:val="ru-RU"/>
        </w:rPr>
        <w:t>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75CAF" w:rsidRDefault="00C75CAF">
      <w:pPr>
        <w:spacing w:after="0" w:line="264" w:lineRule="auto"/>
        <w:ind w:left="120"/>
        <w:jc w:val="both"/>
        <w:rPr>
          <w:lang w:val="ru-RU"/>
        </w:rPr>
      </w:pPr>
    </w:p>
    <w:p w:rsidR="00C75CAF" w:rsidRDefault="00DE2C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5CAF" w:rsidRDefault="00C75CAF">
      <w:pPr>
        <w:spacing w:after="0" w:line="264" w:lineRule="auto"/>
        <w:ind w:left="120"/>
        <w:jc w:val="both"/>
        <w:rPr>
          <w:lang w:val="ru-RU"/>
        </w:rPr>
      </w:pP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>
        <w:rPr>
          <w:rFonts w:ascii="Times New Roman" w:hAnsi="Times New Roman"/>
          <w:color w:val="000000"/>
          <w:sz w:val="28"/>
          <w:lang w:val="ru-RU"/>
        </w:rPr>
        <w:t xml:space="preserve">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C75CAF" w:rsidRDefault="00DE2C1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75CAF" w:rsidRDefault="00DE2C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</w:t>
      </w:r>
      <w:r>
        <w:rPr>
          <w:rFonts w:ascii="Times New Roman" w:hAnsi="Times New Roman"/>
          <w:color w:val="000000"/>
          <w:sz w:val="28"/>
          <w:lang w:val="ru-RU"/>
        </w:rPr>
        <w:t xml:space="preserve"> его автора, устанавливать основания для сравнения произведений, устанавливать аналогии;</w:t>
      </w:r>
    </w:p>
    <w:p w:rsidR="00C75CAF" w:rsidRDefault="00DE2C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75CAF" w:rsidRDefault="00DE2C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75CAF" w:rsidRDefault="00DE2C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75CAF" w:rsidRDefault="00DE2C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C75CAF" w:rsidRDefault="00DE2C1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75CAF" w:rsidRDefault="00DE2C1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75CAF" w:rsidRDefault="00DE2C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</w:t>
      </w:r>
      <w:r>
        <w:rPr>
          <w:rFonts w:ascii="Times New Roman" w:hAnsi="Times New Roman"/>
          <w:color w:val="000000"/>
          <w:sz w:val="28"/>
          <w:lang w:val="ru-RU"/>
        </w:rPr>
        <w:t>азрыв между реальным и желательным состоянием объекта (ситуации) на основе предложенных учителем вопросов;</w:t>
      </w:r>
    </w:p>
    <w:p w:rsidR="00C75CAF" w:rsidRDefault="00DE2C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75CAF" w:rsidRDefault="00DE2C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подхо</w:t>
      </w:r>
      <w:r>
        <w:rPr>
          <w:rFonts w:ascii="Times New Roman" w:hAnsi="Times New Roman"/>
          <w:color w:val="000000"/>
          <w:sz w:val="28"/>
          <w:lang w:val="ru-RU"/>
        </w:rPr>
        <w:t>дящий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75CAF" w:rsidRDefault="00DE2C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75CAF" w:rsidRDefault="00DE2C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</w:t>
      </w:r>
      <w:r>
        <w:rPr>
          <w:rFonts w:ascii="Times New Roman" w:hAnsi="Times New Roman"/>
          <w:color w:val="000000"/>
          <w:sz w:val="28"/>
          <w:lang w:val="ru-RU"/>
        </w:rPr>
        <w:t>ательствами на основе результатов проведённого наблюдения (опыта, классификации, сравнения, исследования);</w:t>
      </w:r>
    </w:p>
    <w:p w:rsidR="00C75CAF" w:rsidRDefault="00DE2C1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75CAF" w:rsidRDefault="00DE2C1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75CAF" w:rsidRDefault="00DE2C1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5CAF" w:rsidRDefault="00DE2C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75CAF" w:rsidRDefault="00DE2C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75CAF" w:rsidRDefault="00DE2C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</w:t>
      </w:r>
      <w:r>
        <w:rPr>
          <w:rFonts w:ascii="Times New Roman" w:hAnsi="Times New Roman"/>
          <w:color w:val="000000"/>
          <w:sz w:val="28"/>
          <w:lang w:val="ru-RU"/>
        </w:rPr>
        <w:t>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75CAF" w:rsidRDefault="00DE2C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</w:t>
      </w:r>
      <w:r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C75CAF" w:rsidRDefault="00DE2C1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C75CAF" w:rsidRDefault="00DE2C1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75CAF" w:rsidRDefault="00DE2C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</w:t>
      </w:r>
      <w:r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общения в знакомой среде;</w:t>
      </w:r>
    </w:p>
    <w:p w:rsidR="00C75CAF" w:rsidRDefault="00DE2C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75CAF" w:rsidRDefault="00DE2C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75CAF" w:rsidRDefault="00DE2C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высказывать </w:t>
      </w:r>
      <w:r>
        <w:rPr>
          <w:rFonts w:ascii="Times New Roman" w:hAnsi="Times New Roman"/>
          <w:color w:val="000000"/>
          <w:sz w:val="28"/>
          <w:lang w:val="ru-RU"/>
        </w:rPr>
        <w:t>своё мнение;</w:t>
      </w:r>
    </w:p>
    <w:p w:rsidR="00C75CAF" w:rsidRDefault="00DE2C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75CAF" w:rsidRDefault="00DE2C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75CAF" w:rsidRDefault="00DE2C1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5CAF" w:rsidRDefault="00DE2C1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</w:t>
      </w:r>
      <w:r>
        <w:rPr>
          <w:rFonts w:ascii="Times New Roman" w:hAnsi="Times New Roman"/>
          <w:color w:val="000000"/>
          <w:sz w:val="28"/>
          <w:lang w:val="ru-RU"/>
        </w:rPr>
        <w:t>ы) к тексту выступления.</w:t>
      </w: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C75CAF" w:rsidRDefault="00DE2C1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75CAF" w:rsidRDefault="00DE2C1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75CAF" w:rsidRDefault="00DE2C1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</w:t>
      </w:r>
      <w:r>
        <w:rPr>
          <w:rFonts w:ascii="Times New Roman" w:hAnsi="Times New Roman"/>
          <w:color w:val="000000"/>
          <w:sz w:val="28"/>
        </w:rPr>
        <w:t>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5CAF" w:rsidRDefault="00DE2C1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75CAF" w:rsidRDefault="00DE2C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75CAF" w:rsidRDefault="00DE2C1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75CAF" w:rsidRDefault="00DE2C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75CAF" w:rsidRDefault="00DE2C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</w:t>
      </w:r>
      <w:r>
        <w:rPr>
          <w:rFonts w:ascii="Times New Roman" w:hAnsi="Times New Roman"/>
          <w:color w:val="000000"/>
          <w:sz w:val="28"/>
          <w:lang w:val="ru-RU"/>
        </w:rPr>
        <w:t>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75CAF" w:rsidRDefault="00DE2C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</w:t>
      </w:r>
      <w:r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C75CAF" w:rsidRDefault="00DE2C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75CAF" w:rsidRDefault="00DE2C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75CAF" w:rsidRDefault="00DE2C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75CAF" w:rsidRDefault="00DE2C1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</w:t>
      </w:r>
      <w:r>
        <w:rPr>
          <w:rFonts w:ascii="Times New Roman" w:hAnsi="Times New Roman"/>
          <w:color w:val="000000"/>
          <w:sz w:val="28"/>
          <w:lang w:val="ru-RU"/>
        </w:rPr>
        <w:t>ой на предложенные образцы.</w:t>
      </w:r>
    </w:p>
    <w:p w:rsidR="00C75CAF" w:rsidRDefault="00C75CAF">
      <w:pPr>
        <w:spacing w:after="0" w:line="264" w:lineRule="auto"/>
        <w:ind w:left="120"/>
        <w:jc w:val="both"/>
        <w:rPr>
          <w:lang w:val="ru-RU"/>
        </w:rPr>
      </w:pPr>
    </w:p>
    <w:p w:rsidR="00C75CAF" w:rsidRDefault="00DE2C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5CAF" w:rsidRDefault="00C75CAF">
      <w:pPr>
        <w:spacing w:after="0" w:line="264" w:lineRule="auto"/>
        <w:ind w:left="120"/>
        <w:jc w:val="both"/>
        <w:rPr>
          <w:lang w:val="ru-RU"/>
        </w:rPr>
      </w:pPr>
    </w:p>
    <w:p w:rsidR="00C75CAF" w:rsidRDefault="00DE2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</w:t>
      </w:r>
      <w:r>
        <w:rPr>
          <w:rFonts w:ascii="Times New Roman" w:hAnsi="Times New Roman"/>
          <w:color w:val="000000"/>
          <w:sz w:val="28"/>
          <w:lang w:val="ru-RU"/>
        </w:rPr>
        <w:t>ий и навыков обучающимися в различных учебных ситуациях и жизненных условиях и представлены по годам обучения.</w:t>
      </w:r>
    </w:p>
    <w:p w:rsidR="00C75CAF" w:rsidRDefault="00C75CAF">
      <w:pPr>
        <w:spacing w:after="0" w:line="264" w:lineRule="auto"/>
        <w:ind w:left="120"/>
        <w:jc w:val="both"/>
        <w:rPr>
          <w:lang w:val="ru-RU"/>
        </w:rPr>
      </w:pPr>
    </w:p>
    <w:p w:rsidR="00C75CAF" w:rsidRDefault="00DE2C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</w:t>
      </w:r>
      <w:r>
        <w:rPr>
          <w:rFonts w:ascii="Times New Roman" w:hAnsi="Times New Roman"/>
          <w:color w:val="000000"/>
          <w:sz w:val="28"/>
          <w:lang w:val="ru-RU"/>
        </w:rPr>
        <w:t>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</w:t>
      </w:r>
      <w:r>
        <w:rPr>
          <w:rFonts w:ascii="Times New Roman" w:hAnsi="Times New Roman"/>
          <w:color w:val="000000"/>
          <w:sz w:val="28"/>
          <w:lang w:val="ru-RU"/>
        </w:rPr>
        <w:t>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наизусть с соблюдением орфоэпических и пунктуационных норм не менее 2 стихотворений о Родине, </w:t>
      </w:r>
      <w:r>
        <w:rPr>
          <w:rFonts w:ascii="Times New Roman" w:hAnsi="Times New Roman"/>
          <w:color w:val="000000"/>
          <w:sz w:val="28"/>
          <w:lang w:val="ru-RU"/>
        </w:rPr>
        <w:t>о детях, о семье, о родной природе в разные времена года;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</w:t>
      </w:r>
      <w:r>
        <w:rPr>
          <w:rFonts w:ascii="Times New Roman" w:hAnsi="Times New Roman"/>
          <w:color w:val="000000"/>
          <w:sz w:val="28"/>
          <w:lang w:val="ru-RU"/>
        </w:rPr>
        <w:t>казки (фольклорные и литературные), рассказы, стихотворения);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</w:t>
      </w:r>
      <w:r>
        <w:rPr>
          <w:rFonts w:ascii="Times New Roman" w:hAnsi="Times New Roman"/>
          <w:color w:val="000000"/>
          <w:sz w:val="28"/>
          <w:lang w:val="ru-RU"/>
        </w:rPr>
        <w:t>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</w:t>
      </w:r>
      <w:r>
        <w:rPr>
          <w:rFonts w:ascii="Times New Roman" w:hAnsi="Times New Roman"/>
          <w:color w:val="000000"/>
          <w:sz w:val="28"/>
          <w:lang w:val="ru-RU"/>
        </w:rPr>
        <w:t>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</w:t>
      </w:r>
      <w:r>
        <w:rPr>
          <w:rFonts w:ascii="Times New Roman" w:hAnsi="Times New Roman"/>
          <w:color w:val="000000"/>
          <w:sz w:val="28"/>
          <w:lang w:val="ru-RU"/>
        </w:rPr>
        <w:t xml:space="preserve"> менее 3 предложений) по заданному алгоритму;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по совету </w:t>
      </w:r>
      <w:r>
        <w:rPr>
          <w:rFonts w:ascii="Times New Roman" w:hAnsi="Times New Roman"/>
          <w:color w:val="000000"/>
          <w:sz w:val="28"/>
          <w:lang w:val="ru-RU"/>
        </w:rPr>
        <w:t>взрослого и с учётом рекомендательного списка, рассказывать о прочитанной книге по предложенному алгоритму;</w:t>
      </w:r>
    </w:p>
    <w:p w:rsidR="00C75CAF" w:rsidRDefault="00DE2C1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C75CAF" w:rsidRDefault="00DE2C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объяснять важность чтения для р</w:t>
      </w:r>
      <w:r>
        <w:rPr>
          <w:rFonts w:ascii="Times New Roman" w:hAnsi="Times New Roman"/>
          <w:color w:val="000000"/>
          <w:sz w:val="28"/>
          <w:lang w:val="ru-RU"/>
        </w:rPr>
        <w:t xml:space="preserve">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</w:t>
      </w:r>
      <w:r>
        <w:rPr>
          <w:rFonts w:ascii="Times New Roman" w:hAnsi="Times New Roman"/>
          <w:color w:val="000000"/>
          <w:sz w:val="28"/>
          <w:lang w:val="ru-RU"/>
        </w:rPr>
        <w:t>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</w:t>
      </w:r>
      <w:r>
        <w:rPr>
          <w:rFonts w:ascii="Times New Roman" w:hAnsi="Times New Roman"/>
          <w:color w:val="000000"/>
          <w:sz w:val="28"/>
          <w:lang w:val="ru-RU"/>
        </w:rPr>
        <w:t>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</w:t>
      </w:r>
      <w:r>
        <w:rPr>
          <w:rFonts w:ascii="Times New Roman" w:hAnsi="Times New Roman"/>
          <w:color w:val="000000"/>
          <w:sz w:val="28"/>
          <w:lang w:val="ru-RU"/>
        </w:rPr>
        <w:t>хотворений о Родине, о детях, о семье, о родной природе в разные времена года;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</w:t>
      </w:r>
      <w:r>
        <w:rPr>
          <w:rFonts w:ascii="Times New Roman" w:hAnsi="Times New Roman"/>
          <w:color w:val="000000"/>
          <w:sz w:val="28"/>
          <w:lang w:val="ru-RU"/>
        </w:rPr>
        <w:t>вечать и формулировать вопросы по фактическому содержанию произведения;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небылицы, народные песни, скороговорки, сказки о животных, бытовые и волшебные) и художественной </w:t>
      </w:r>
      <w:r>
        <w:rPr>
          <w:rFonts w:ascii="Times New Roman" w:hAnsi="Times New Roman"/>
          <w:color w:val="000000"/>
          <w:sz w:val="28"/>
          <w:lang w:val="ru-RU"/>
        </w:rPr>
        <w:t>литературы (литературные сказки, рассказы, стихотворения, басни);</w:t>
      </w:r>
      <w:proofErr w:type="gramEnd"/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</w:t>
      </w:r>
      <w:r>
        <w:rPr>
          <w:rFonts w:ascii="Times New Roman" w:hAnsi="Times New Roman"/>
          <w:color w:val="000000"/>
          <w:sz w:val="28"/>
          <w:lang w:val="ru-RU"/>
        </w:rPr>
        <w:t>сный, номинативный);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</w:t>
      </w:r>
      <w:r>
        <w:rPr>
          <w:rFonts w:ascii="Times New Roman" w:hAnsi="Times New Roman"/>
          <w:color w:val="000000"/>
          <w:sz w:val="28"/>
          <w:lang w:val="ru-RU"/>
        </w:rPr>
        <w:t>о произведения по предложенным критериям, характеризовать отношение автора к героям, его поступкам;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</w:t>
      </w:r>
      <w:r>
        <w:rPr>
          <w:rFonts w:ascii="Times New Roman" w:hAnsi="Times New Roman"/>
          <w:color w:val="000000"/>
          <w:sz w:val="28"/>
          <w:lang w:val="ru-RU"/>
        </w:rPr>
        <w:t>чении;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</w:t>
      </w:r>
      <w:r>
        <w:rPr>
          <w:rFonts w:ascii="Times New Roman" w:hAnsi="Times New Roman"/>
          <w:color w:val="000000"/>
          <w:sz w:val="28"/>
          <w:lang w:val="ru-RU"/>
        </w:rPr>
        <w:t>ть произведения, формулировать устно простые выводы, подтверждать свой ответ примерами из текста;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</w:t>
      </w:r>
      <w:r>
        <w:rPr>
          <w:rFonts w:ascii="Times New Roman" w:hAnsi="Times New Roman"/>
          <w:color w:val="000000"/>
          <w:sz w:val="28"/>
          <w:lang w:val="ru-RU"/>
        </w:rPr>
        <w:t>ки ударения, инсценировать небольшие эпизоды из произведения;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книге/учеб</w:t>
      </w:r>
      <w:r>
        <w:rPr>
          <w:rFonts w:ascii="Times New Roman" w:hAnsi="Times New Roman"/>
          <w:color w:val="000000"/>
          <w:sz w:val="28"/>
          <w:lang w:val="ru-RU"/>
        </w:rPr>
        <w:t>нике по обложке, оглавлению, аннотации, иллюстрациям, предисловию, условным обозначениям;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75CAF" w:rsidRDefault="00DE2C1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</w:t>
      </w:r>
      <w:r>
        <w:rPr>
          <w:rFonts w:ascii="Times New Roman" w:hAnsi="Times New Roman"/>
          <w:color w:val="000000"/>
          <w:sz w:val="28"/>
          <w:lang w:val="ru-RU"/>
        </w:rPr>
        <w:t>у для получения дополнительной информации в соответствии с учебной задачей.</w:t>
      </w:r>
    </w:p>
    <w:p w:rsidR="00C75CAF" w:rsidRDefault="00DE2C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</w:t>
      </w:r>
      <w:r>
        <w:rPr>
          <w:rFonts w:ascii="Times New Roman" w:hAnsi="Times New Roman"/>
          <w:color w:val="000000"/>
          <w:sz w:val="28"/>
          <w:lang w:val="ru-RU"/>
        </w:rPr>
        <w:t>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</w:t>
      </w:r>
      <w:r>
        <w:rPr>
          <w:rFonts w:ascii="Times New Roman" w:hAnsi="Times New Roman"/>
          <w:color w:val="000000"/>
          <w:sz w:val="28"/>
          <w:lang w:val="ru-RU"/>
        </w:rPr>
        <w:t>комительное, поисковое выборочное, просмотровое выборочное);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</w:t>
      </w:r>
      <w:r>
        <w:rPr>
          <w:rFonts w:ascii="Times New Roman" w:hAnsi="Times New Roman"/>
          <w:color w:val="000000"/>
          <w:sz w:val="28"/>
          <w:lang w:val="ru-RU"/>
        </w:rPr>
        <w:t>з отметочного оценивания);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разли</w:t>
      </w:r>
      <w:r>
        <w:rPr>
          <w:rFonts w:ascii="Times New Roman" w:hAnsi="Times New Roman"/>
          <w:color w:val="000000"/>
          <w:sz w:val="28"/>
          <w:lang w:val="ru-RU"/>
        </w:rPr>
        <w:t xml:space="preserve">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</w:t>
      </w:r>
      <w:r>
        <w:rPr>
          <w:rFonts w:ascii="Times New Roman" w:hAnsi="Times New Roman"/>
          <w:color w:val="000000"/>
          <w:sz w:val="28"/>
          <w:lang w:val="ru-RU"/>
        </w:rPr>
        <w:t>римеры произведений фольклора разных народов России;</w:t>
      </w:r>
      <w:proofErr w:type="gramEnd"/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</w:t>
      </w:r>
      <w:r>
        <w:rPr>
          <w:rFonts w:ascii="Times New Roman" w:hAnsi="Times New Roman"/>
          <w:color w:val="000000"/>
          <w:sz w:val="28"/>
          <w:lang w:val="ru-RU"/>
        </w:rPr>
        <w:t>ставлять план текста (вопросный, номинативный, цитатный);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</w:t>
      </w:r>
      <w:r>
        <w:rPr>
          <w:rFonts w:ascii="Times New Roman" w:hAnsi="Times New Roman"/>
          <w:color w:val="000000"/>
          <w:sz w:val="28"/>
          <w:lang w:val="ru-RU"/>
        </w:rPr>
        <w:t>равнивать героев одного произведения и сопоставлять их поступки по предложенным критериям (по аналогии или по контрасту);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в тексте средства изображения героев (портрет), описание пейзажа и интерьера;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</w:t>
      </w:r>
      <w:r>
        <w:rPr>
          <w:rFonts w:ascii="Times New Roman" w:hAnsi="Times New Roman"/>
          <w:color w:val="000000"/>
          <w:sz w:val="28"/>
          <w:lang w:val="ru-RU"/>
        </w:rPr>
        <w:t>ственной выразительности (сравнение, эпитет, олицетворение);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</w:t>
      </w:r>
      <w:r>
        <w:rPr>
          <w:rFonts w:ascii="Times New Roman" w:hAnsi="Times New Roman"/>
          <w:color w:val="000000"/>
          <w:sz w:val="28"/>
          <w:lang w:val="ru-RU"/>
        </w:rPr>
        <w:t xml:space="preserve"> эпитет, олицетворение);</w:t>
      </w:r>
      <w:proofErr w:type="gramEnd"/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</w:t>
      </w:r>
      <w:r>
        <w:rPr>
          <w:rFonts w:ascii="Times New Roman" w:hAnsi="Times New Roman"/>
          <w:color w:val="000000"/>
          <w:sz w:val="28"/>
          <w:lang w:val="ru-RU"/>
        </w:rPr>
        <w:t>вой ответ примерами из текста; использовать в беседе изученные литературные понятия;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анализе и интерпретации текста </w:t>
      </w:r>
      <w:r>
        <w:rPr>
          <w:rFonts w:ascii="Times New Roman" w:hAnsi="Times New Roman"/>
          <w:color w:val="000000"/>
          <w:sz w:val="28"/>
          <w:lang w:val="ru-RU"/>
        </w:rPr>
        <w:t>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</w:t>
      </w:r>
      <w:r>
        <w:rPr>
          <w:rFonts w:ascii="Times New Roman" w:hAnsi="Times New Roman"/>
          <w:color w:val="000000"/>
          <w:sz w:val="28"/>
          <w:lang w:val="ru-RU"/>
        </w:rPr>
        <w:t>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тексты, используя аналогии, иллюстрации, придумывать продолжение прочитанного произведения;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>
        <w:rPr>
          <w:rFonts w:ascii="Times New Roman" w:hAnsi="Times New Roman"/>
          <w:color w:val="000000"/>
          <w:sz w:val="28"/>
          <w:lang w:val="ru-RU"/>
        </w:rPr>
        <w:t>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75CAF" w:rsidRDefault="00DE2C1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</w:t>
      </w:r>
      <w:r>
        <w:rPr>
          <w:rFonts w:ascii="Times New Roman" w:hAnsi="Times New Roman"/>
          <w:color w:val="000000"/>
          <w:sz w:val="28"/>
          <w:lang w:val="ru-RU"/>
        </w:rPr>
        <w:t xml:space="preserve">еральный перечень. </w:t>
      </w:r>
    </w:p>
    <w:p w:rsidR="00C75CAF" w:rsidRDefault="00DE2C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</w:t>
      </w:r>
      <w:r>
        <w:rPr>
          <w:rFonts w:ascii="Times New Roman" w:hAnsi="Times New Roman"/>
          <w:color w:val="000000"/>
          <w:sz w:val="28"/>
          <w:lang w:val="ru-RU"/>
        </w:rPr>
        <w:t>тироваться в нравственно-этических понятиях в контексте изученных произведений;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собственный круг чтения;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</w:t>
      </w:r>
      <w:r>
        <w:rPr>
          <w:rFonts w:ascii="Times New Roman" w:hAnsi="Times New Roman"/>
          <w:color w:val="000000"/>
          <w:sz w:val="28"/>
          <w:lang w:val="ru-RU"/>
        </w:rPr>
        <w:t>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</w:t>
      </w:r>
      <w:r>
        <w:rPr>
          <w:rFonts w:ascii="Times New Roman" w:hAnsi="Times New Roman"/>
          <w:color w:val="000000"/>
          <w:sz w:val="28"/>
          <w:lang w:val="ru-RU"/>
        </w:rPr>
        <w:t>ать художественные произведения и познавательные тексты;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</w:t>
      </w:r>
      <w:r>
        <w:rPr>
          <w:rFonts w:ascii="Times New Roman" w:hAnsi="Times New Roman"/>
          <w:color w:val="000000"/>
          <w:sz w:val="28"/>
          <w:lang w:val="ru-RU"/>
        </w:rPr>
        <w:t>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не</w:t>
      </w:r>
      <w:r>
        <w:rPr>
          <w:rFonts w:ascii="Times New Roman" w:hAnsi="Times New Roman"/>
          <w:color w:val="000000"/>
          <w:sz w:val="28"/>
          <w:lang w:val="ru-RU"/>
        </w:rPr>
        <w:t>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</w:t>
      </w:r>
      <w:r>
        <w:rPr>
          <w:rFonts w:ascii="Times New Roman" w:hAnsi="Times New Roman"/>
          <w:color w:val="000000"/>
          <w:sz w:val="28"/>
          <w:lang w:val="ru-RU"/>
        </w:rPr>
        <w:t>), приводить примеры разных жанров литературы России и стран мира;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ха</w:t>
      </w:r>
      <w:r>
        <w:rPr>
          <w:rFonts w:ascii="Times New Roman" w:hAnsi="Times New Roman"/>
          <w:color w:val="000000"/>
          <w:sz w:val="28"/>
          <w:lang w:val="ru-RU"/>
        </w:rPr>
        <w:t>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</w:t>
      </w:r>
      <w:r>
        <w:rPr>
          <w:rFonts w:ascii="Times New Roman" w:hAnsi="Times New Roman"/>
          <w:color w:val="000000"/>
          <w:sz w:val="28"/>
          <w:lang w:val="ru-RU"/>
        </w:rPr>
        <w:t xml:space="preserve">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</w:t>
      </w:r>
      <w:r>
        <w:rPr>
          <w:rFonts w:ascii="Times New Roman" w:hAnsi="Times New Roman"/>
          <w:color w:val="000000"/>
          <w:sz w:val="28"/>
          <w:lang w:val="ru-RU"/>
        </w:rPr>
        <w:t>героев;</w:t>
      </w:r>
      <w:proofErr w:type="gramEnd"/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</w:t>
      </w:r>
      <w:r>
        <w:rPr>
          <w:rFonts w:ascii="Times New Roman" w:hAnsi="Times New Roman"/>
          <w:color w:val="000000"/>
          <w:sz w:val="28"/>
          <w:lang w:val="ru-RU"/>
        </w:rPr>
        <w:t>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</w:t>
      </w:r>
      <w:r>
        <w:rPr>
          <w:rFonts w:ascii="Times New Roman" w:hAnsi="Times New Roman"/>
          <w:color w:val="000000"/>
          <w:sz w:val="28"/>
          <w:lang w:val="ru-RU"/>
        </w:rPr>
        <w:t>воды на основе прослушанного/прочитанного текста, подтверждать свой ответ примерами из текста;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</w:t>
      </w:r>
      <w:r>
        <w:rPr>
          <w:rFonts w:ascii="Times New Roman" w:hAnsi="Times New Roman"/>
          <w:color w:val="000000"/>
          <w:sz w:val="28"/>
          <w:lang w:val="ru-RU"/>
        </w:rPr>
        <w:t>ка, от третьего лица;</w:t>
      </w:r>
      <w:proofErr w:type="gramEnd"/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</w:t>
      </w:r>
      <w:r>
        <w:rPr>
          <w:rFonts w:ascii="Times New Roman" w:hAnsi="Times New Roman"/>
          <w:color w:val="000000"/>
          <w:sz w:val="28"/>
          <w:lang w:val="ru-RU"/>
        </w:rPr>
        <w:t xml:space="preserve">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</w:t>
      </w:r>
      <w:r>
        <w:rPr>
          <w:rFonts w:ascii="Times New Roman" w:hAnsi="Times New Roman"/>
          <w:color w:val="000000"/>
          <w:sz w:val="28"/>
          <w:lang w:val="ru-RU"/>
        </w:rPr>
        <w:t xml:space="preserve"> алгоритму;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</w:t>
      </w:r>
      <w:r>
        <w:rPr>
          <w:rFonts w:ascii="Times New Roman" w:hAnsi="Times New Roman"/>
          <w:color w:val="000000"/>
          <w:sz w:val="28"/>
          <w:lang w:val="ru-RU"/>
        </w:rPr>
        <w:t>ку, оглавление, аннотацию, иллюстрации, предисловие, приложения, сноски, примечания);</w:t>
      </w:r>
      <w:proofErr w:type="gramEnd"/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75CAF" w:rsidRDefault="00DE2C1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</w:t>
      </w:r>
      <w:r>
        <w:rPr>
          <w:rFonts w:ascii="Times New Roman" w:hAnsi="Times New Roman"/>
          <w:color w:val="000000"/>
          <w:sz w:val="28"/>
          <w:lang w:val="ru-RU"/>
        </w:rPr>
        <w:t>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75CAF" w:rsidRDefault="00DE2C1B">
      <w:pPr>
        <w:spacing w:after="0" w:line="264" w:lineRule="auto"/>
        <w:ind w:left="120"/>
        <w:jc w:val="both"/>
        <w:sectPr w:rsidR="00C75CA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C75CAF" w:rsidRDefault="00DE2C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7" w:name="block-5151618"/>
      <w:bookmarkEnd w:id="8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5CAF" w:rsidRDefault="00DE2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</w:t>
      </w:r>
      <w:r>
        <w:rPr>
          <w:rFonts w:ascii="Times New Roman" w:hAnsi="Times New Roman"/>
          <w:b/>
          <w:color w:val="000000"/>
          <w:sz w:val="28"/>
        </w:rPr>
        <w:t xml:space="preserve">АСС </w:t>
      </w: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21"/>
        <w:gridCol w:w="3226"/>
        <w:gridCol w:w="2074"/>
        <w:gridCol w:w="3625"/>
      </w:tblGrid>
      <w:tr w:rsidR="00C75CAF">
        <w:trPr>
          <w:trHeight w:val="144"/>
        </w:trPr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75CAF" w:rsidRDefault="00C75CAF">
            <w:pPr>
              <w:widowControl w:val="0"/>
              <w:spacing w:after="0"/>
              <w:ind w:left="135"/>
            </w:pPr>
          </w:p>
        </w:tc>
        <w:tc>
          <w:tcPr>
            <w:tcW w:w="3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C75CAF" w:rsidRDefault="00C75CAF">
            <w:pPr>
              <w:widowControl w:val="0"/>
              <w:spacing w:after="0"/>
              <w:ind w:left="135"/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CAF" w:rsidRDefault="00C75CAF">
            <w:pPr>
              <w:widowControl w:val="0"/>
            </w:pPr>
          </w:p>
        </w:tc>
        <w:tc>
          <w:tcPr>
            <w:tcW w:w="3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CAF" w:rsidRDefault="00C75CAF">
            <w:pPr>
              <w:widowControl w:val="0"/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75CAF" w:rsidRDefault="00C75CAF">
            <w:pPr>
              <w:widowControl w:val="0"/>
              <w:spacing w:after="0"/>
              <w:ind w:left="135"/>
            </w:pPr>
          </w:p>
        </w:tc>
        <w:tc>
          <w:tcPr>
            <w:tcW w:w="3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CAF" w:rsidRDefault="00C75CAF">
            <w:pPr>
              <w:widowControl w:val="0"/>
            </w:pPr>
          </w:p>
        </w:tc>
      </w:tr>
      <w:tr w:rsidR="00C75CAF">
        <w:trPr>
          <w:trHeight w:val="14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C75CAF">
        <w:trPr>
          <w:trHeight w:val="14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C75CAF">
        <w:trPr>
          <w:trHeight w:val="14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9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bc47e88</w:t>
              </w:r>
            </w:hyperlink>
          </w:p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C75CAF">
        <w:trPr>
          <w:trHeight w:val="14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C75CAF">
        <w:trPr>
          <w:trHeight w:val="14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C75CAF">
        <w:trPr>
          <w:trHeight w:val="14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2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C75CAF">
        <w:trPr>
          <w:trHeight w:val="14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3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https://m.edsoo.ru/8b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c47e88</w:t>
              </w:r>
            </w:hyperlink>
          </w:p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C75CAF">
        <w:trPr>
          <w:trHeight w:val="14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4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C75CAF">
        <w:trPr>
          <w:trHeight w:val="14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5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C75CAF">
        <w:trPr>
          <w:trHeight w:val="14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6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C75CAF">
        <w:trPr>
          <w:trHeight w:val="14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детской книгой и справочной литературой)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7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C75CAF">
        <w:trPr>
          <w:trHeight w:val="144"/>
        </w:trPr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</w:pPr>
          </w:p>
        </w:tc>
      </w:tr>
    </w:tbl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75CAF" w:rsidRDefault="00C75CAF">
      <w:pPr>
        <w:spacing w:after="0"/>
        <w:ind w:left="120"/>
        <w:sectPr w:rsidR="00C75CAF">
          <w:pgSz w:w="11906" w:h="16383"/>
          <w:pgMar w:top="1701" w:right="1134" w:bottom="850" w:left="1134" w:header="0" w:footer="0" w:gutter="0"/>
          <w:cols w:space="720"/>
          <w:formProt w:val="0"/>
          <w:docGrid w:linePitch="299" w:charSpace="4096"/>
        </w:sectPr>
      </w:pPr>
    </w:p>
    <w:p w:rsidR="00C75CAF" w:rsidRDefault="00DE2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24"/>
        <w:gridCol w:w="3235"/>
        <w:gridCol w:w="2083"/>
        <w:gridCol w:w="3604"/>
      </w:tblGrid>
      <w:tr w:rsidR="00C75CAF">
        <w:trPr>
          <w:trHeight w:val="144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75CAF" w:rsidRDefault="00C75CAF">
            <w:pPr>
              <w:widowControl w:val="0"/>
              <w:spacing w:after="0"/>
              <w:ind w:left="135"/>
            </w:pPr>
          </w:p>
        </w:tc>
        <w:tc>
          <w:tcPr>
            <w:tcW w:w="3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C75CAF" w:rsidRDefault="00C75CAF">
            <w:pPr>
              <w:widowControl w:val="0"/>
              <w:spacing w:after="0"/>
              <w:ind w:left="135"/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CAF" w:rsidRDefault="00C75CAF">
            <w:pPr>
              <w:widowControl w:val="0"/>
            </w:pPr>
          </w:p>
        </w:tc>
        <w:tc>
          <w:tcPr>
            <w:tcW w:w="32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CAF" w:rsidRDefault="00C75CAF">
            <w:pPr>
              <w:widowControl w:val="0"/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75CAF" w:rsidRDefault="00C75CAF">
            <w:pPr>
              <w:widowControl w:val="0"/>
              <w:spacing w:after="0"/>
              <w:ind w:left="135"/>
            </w:pPr>
          </w:p>
        </w:tc>
        <w:tc>
          <w:tcPr>
            <w:tcW w:w="3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CAF" w:rsidRDefault="00C75CAF">
            <w:pPr>
              <w:widowControl w:val="0"/>
            </w:pPr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8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9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0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1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2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3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4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5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6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 родной природе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7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8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9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0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1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 w:rsidRPr="00DE2C1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C75CAF" w:rsidRDefault="00C75CAF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2">
              <w:r w:rsidR="00DE2C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E2C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E2C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="00DE2C1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75CAF">
        <w:trPr>
          <w:trHeight w:val="144"/>
        </w:trPr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</w:pPr>
          </w:p>
        </w:tc>
      </w:tr>
    </w:tbl>
    <w:p w:rsidR="00C75CAF" w:rsidRDefault="00C75CAF">
      <w:pPr>
        <w:sectPr w:rsidR="00C75CAF">
          <w:pgSz w:w="11906" w:h="16383"/>
          <w:pgMar w:top="1701" w:right="1134" w:bottom="850" w:left="1134" w:header="0" w:footer="0" w:gutter="0"/>
          <w:cols w:space="720"/>
          <w:formProt w:val="0"/>
          <w:docGrid w:linePitch="299" w:charSpace="4096"/>
        </w:sectPr>
      </w:pPr>
    </w:p>
    <w:p w:rsidR="00C75CAF" w:rsidRDefault="00DE2C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8" w:name="block-5151616"/>
      <w:bookmarkEnd w:id="88"/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планирование.</w:t>
      </w: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75CAF" w:rsidRDefault="00DE2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05"/>
        <w:gridCol w:w="4636"/>
        <w:gridCol w:w="2447"/>
        <w:gridCol w:w="1858"/>
      </w:tblGrid>
      <w:tr w:rsidR="00C75CAF">
        <w:trPr>
          <w:trHeight w:val="144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75CAF" w:rsidRDefault="00C75CAF">
            <w:pPr>
              <w:widowControl w:val="0"/>
              <w:spacing w:after="0"/>
              <w:ind w:left="135"/>
            </w:pPr>
          </w:p>
        </w:tc>
        <w:tc>
          <w:tcPr>
            <w:tcW w:w="4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75CAF" w:rsidRDefault="00C75CAF">
            <w:pPr>
              <w:widowControl w:val="0"/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CAF" w:rsidRDefault="00C75CAF">
            <w:pPr>
              <w:widowControl w:val="0"/>
            </w:pPr>
          </w:p>
        </w:tc>
        <w:tc>
          <w:tcPr>
            <w:tcW w:w="46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CAF" w:rsidRDefault="00C75CAF">
            <w:pPr>
              <w:widowControl w:val="0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75CAF" w:rsidRDefault="00C75CAF">
            <w:pPr>
              <w:widowControl w:val="0"/>
              <w:spacing w:after="0"/>
              <w:ind w:left="135"/>
            </w:pPr>
          </w:p>
        </w:tc>
        <w:tc>
          <w:tcPr>
            <w:tcW w:w="1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CAF" w:rsidRDefault="00C75CAF">
            <w:pPr>
              <w:widowControl w:val="0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К.Г.Паустовского «Мещёрская сторона»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Небылица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перевёртыш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особенности построения и язык.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Диалоги героев в русской народной сказке «Каша из топора»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Обсыпается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главного героя. Произведения на выбор,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А.Е.Пермяк «Смородинка»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выбор, например, 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«Кто лучше?»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на выбор, например, М.М.Зощенко «Самое главное»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 «Филиппок»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ассказе И.С. Соколова-Микитова «Зима в лесу»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И.З.Суриков «Детство»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итогам раздела «Звуки и краски зимней природы»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авторской сказки В.И.Даля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«Девочка Снегурочка»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Корякская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других на выбор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Б.С. Житкова «Храбрый утёнок»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«Отношение человека к животным» в произведениях писателей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зведений о животных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братьях наших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меньших»: составление аннотации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художественном тексте. Произведения по выбору, например, А.П. Чехов «Весной» (отрывок)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сказки писателей.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сказки и рассказы Н.И. Сладкова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весеннего леса и картины пробуждающейся природы в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отражённые в произведениях писателей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весеннего леса» по изученным текстам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колыбельных народных песен: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интонационный рисунок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женский день – тема художественных произведений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поколению. Произведения по выбору, например,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«Если ты ужасно гордый»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другие на выбор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Ш.Перро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«Кот в сапогах»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Э.Распе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«Необыкновенный олень»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«Зарубежные писатели-сказочники»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лета в произведении И.З. Сурикова «Лето»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изученного во 2 классе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утливое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искажение действительности.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Хохотальная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путаница»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комического в произведении. На примере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Д.Хармса «Весёлый старичок»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</w:pPr>
            <w:bookmarkStart w:id="89" w:name="block-5151619"/>
            <w:bookmarkEnd w:id="89"/>
          </w:p>
        </w:tc>
      </w:tr>
    </w:tbl>
    <w:p w:rsidR="00C75CAF" w:rsidRDefault="00C75CAF">
      <w:pPr>
        <w:sectPr w:rsidR="00C75CAF">
          <w:pgSz w:w="11906" w:h="16383"/>
          <w:pgMar w:top="1701" w:right="1134" w:bottom="850" w:left="1134" w:header="0" w:footer="0" w:gutter="0"/>
          <w:cols w:space="720"/>
          <w:formProt w:val="0"/>
          <w:docGrid w:linePitch="299" w:charSpace="4096"/>
        </w:sectPr>
      </w:pPr>
    </w:p>
    <w:p w:rsidR="00C75CAF" w:rsidRDefault="00DE2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9235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30"/>
        <w:gridCol w:w="4394"/>
        <w:gridCol w:w="2190"/>
        <w:gridCol w:w="1721"/>
      </w:tblGrid>
      <w:tr w:rsidR="00C75CAF">
        <w:trPr>
          <w:trHeight w:val="144"/>
        </w:trPr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75CAF" w:rsidRDefault="00C75CAF">
            <w:pPr>
              <w:widowControl w:val="0"/>
              <w:spacing w:after="0"/>
              <w:ind w:left="135"/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75CAF" w:rsidRDefault="00C75CAF">
            <w:pPr>
              <w:widowControl w:val="0"/>
              <w:spacing w:after="0"/>
              <w:ind w:left="135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CAF" w:rsidRDefault="00C75CAF">
            <w:pPr>
              <w:widowControl w:val="0"/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CAF" w:rsidRDefault="00C75CAF">
            <w:pPr>
              <w:widowControl w:val="0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75CAF" w:rsidRDefault="00C75CAF">
            <w:pPr>
              <w:widowControl w:val="0"/>
              <w:spacing w:after="0"/>
              <w:ind w:left="135"/>
            </w:pPr>
          </w:p>
        </w:tc>
        <w:tc>
          <w:tcPr>
            <w:tcW w:w="1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CAF" w:rsidRDefault="00C75CAF">
            <w:pPr>
              <w:widowControl w:val="0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и родному краю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произведений поэтов. На примере стихотворений С.А. Есенина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Ефетов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из Сталинграда»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подвиг на примере произведений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Великой Отечественной войне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Родине,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страницы истории»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культуры: сказки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животных, бытовые, волшебные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народной сказки «Семь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осетинской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дороже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немецкой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бабочки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занимался, какими качествами обладал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народной былинной темы в творчестве художника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М.Васнецова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тырях»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«Творчество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М.Ю. Лермонтова «Парус»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 «Конёк-Горбунок»: сюжет и построение (композиция) сказки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и его волшебного помощника сказки П.П.Ершова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«Конёк-Горбунок»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художественными особенностями, языком сказа П.П.Бажова «Серебряное копытце»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явления природы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В.А. Жуковский «Загадка»: приёмы создания художественного образа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стихотворении А.А. Фета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«Весенний дождь» и других его стихотворений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Некрасова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великого русского писателя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 на примере рассказа «Русак»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портрета, интерьера в создании образа героя повести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«Детство»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повести Н.Г.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Н.Г.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А.П.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Чехова «Мальчики»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спустя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интерьер на примере рассказа К.Г. Паустовского «Корзина с еловыми шишками»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К.Д. Бальмонта.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стихотворения «У чудищ»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основе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лирических произведений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рассказа В.П.Астафьева «Весенний остров»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С.Есенина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«Лебёдушка»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итогам раздела «Произведения о животных и родной природе»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драматическое и эпическое произведения,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структурные и жанровые особенности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действующих лиц в пьесе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казке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С.Я.Маршака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комического в произведениях Н.Н.Носова и других авторов на выбор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журналами: «Весёлые картинки»,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и другие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«Путешествия Гулливера» Джонатана Свифта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(отдельные главы)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главы): средства создания комического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"Моя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книга"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Рекомендации по летнему чтению. Правила читателя и способы выбора книги (тематический,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систематический каталог)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  <w:spacing w:after="0"/>
              <w:ind w:left="135"/>
            </w:pPr>
          </w:p>
        </w:tc>
      </w:tr>
      <w:tr w:rsidR="00C75CAF">
        <w:trPr>
          <w:trHeight w:val="144"/>
        </w:trPr>
        <w:tc>
          <w:tcPr>
            <w:tcW w:w="5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DE2C1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CAF" w:rsidRDefault="00C75CAF">
            <w:pPr>
              <w:widowControl w:val="0"/>
            </w:pPr>
          </w:p>
        </w:tc>
      </w:tr>
    </w:tbl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C75CA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CAF" w:rsidRDefault="00DE2C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75CAF" w:rsidRDefault="00DE2C1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75CAF" w:rsidRDefault="00DE2C1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75CAF" w:rsidRDefault="00DE2C1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75CAF" w:rsidRDefault="00DE2C1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75CAF" w:rsidRDefault="00DE2C1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5CAF" w:rsidRDefault="00C75CAF">
      <w:pPr>
        <w:spacing w:after="0" w:line="480" w:lineRule="auto"/>
        <w:rPr>
          <w:lang w:val="ru-RU"/>
        </w:rPr>
      </w:pPr>
    </w:p>
    <w:p w:rsidR="00C75CAF" w:rsidRDefault="00DE2C1B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чтение. 2 класс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в 2 ч. Климанова Л. Ф.,</w:t>
      </w:r>
    </w:p>
    <w:p w:rsidR="00C75CAF" w:rsidRDefault="00DE2C1B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Горецкий В. Г.Акционерное общество «Издательство «Просвещение»</w:t>
      </w:r>
    </w:p>
    <w:p w:rsidR="00C75CAF" w:rsidRDefault="00DE2C1B">
      <w:pPr>
        <w:spacing w:after="0" w:line="48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чтение. 4 класс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в 2 ч. Климанова Л. Ф.,</w:t>
      </w:r>
    </w:p>
    <w:p w:rsidR="00C75CAF" w:rsidRDefault="00DE2C1B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Горецкий В. Г.Акционерное общество «Издательство «Просвещение»</w:t>
      </w:r>
    </w:p>
    <w:p w:rsidR="00C75CAF" w:rsidRDefault="00C75CAF">
      <w:pPr>
        <w:spacing w:after="0"/>
        <w:ind w:left="120"/>
        <w:rPr>
          <w:lang w:val="ru-RU"/>
        </w:rPr>
      </w:pPr>
    </w:p>
    <w:p w:rsidR="00C75CAF" w:rsidRDefault="00DE2C1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5CAF" w:rsidRDefault="00DE2C1B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C75CAF" w:rsidRDefault="00DE2C1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4"/>
        </w:rPr>
        <w:t>https</w:t>
      </w:r>
      <w:r>
        <w:rPr>
          <w:rFonts w:ascii="Times New Roman" w:hAnsi="Times New Roman"/>
          <w:color w:val="000000"/>
          <w:sz w:val="24"/>
          <w:lang w:val="ru-RU"/>
        </w:rPr>
        <w:t xml:space="preserve">:// </w:t>
      </w:r>
      <w:proofErr w:type="spellStart"/>
      <w:r>
        <w:rPr>
          <w:rFonts w:ascii="Times New Roman" w:hAnsi="Times New Roman"/>
          <w:color w:val="000000"/>
          <w:sz w:val="24"/>
        </w:rPr>
        <w:t>resh</w:t>
      </w:r>
      <w:proofErr w:type="spellEnd"/>
      <w:r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edu</w:t>
      </w:r>
      <w:proofErr w:type="spellEnd"/>
      <w:r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ru</w:t>
      </w:r>
      <w:proofErr w:type="spellEnd"/>
    </w:p>
    <w:p w:rsidR="00C75CAF" w:rsidRDefault="00C75CAF">
      <w:pPr>
        <w:spacing w:after="0" w:line="480" w:lineRule="auto"/>
        <w:ind w:left="120"/>
        <w:rPr>
          <w:lang w:val="ru-RU"/>
        </w:rPr>
      </w:pPr>
      <w:hyperlink r:id="rId33">
        <w:r w:rsidR="00DE2C1B">
          <w:rPr>
            <w:rFonts w:ascii="Times New Roman" w:hAnsi="Times New Roman"/>
            <w:color w:val="0000FF"/>
            <w:u w:val="single"/>
          </w:rPr>
          <w:t>https</w:t>
        </w:r>
        <w:r w:rsidR="00DE2C1B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DE2C1B">
          <w:rPr>
            <w:rFonts w:ascii="Times New Roman" w:hAnsi="Times New Roman"/>
            <w:color w:val="0000FF"/>
            <w:u w:val="single"/>
          </w:rPr>
          <w:t>m</w:t>
        </w:r>
        <w:r w:rsidR="00DE2C1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DE2C1B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DE2C1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DE2C1B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DE2C1B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DE2C1B">
          <w:rPr>
            <w:rFonts w:ascii="Times New Roman" w:hAnsi="Times New Roman"/>
            <w:color w:val="0000FF"/>
            <w:u w:val="single"/>
          </w:rPr>
          <w:t>f</w:t>
        </w:r>
        <w:r w:rsidR="00DE2C1B">
          <w:rPr>
            <w:rFonts w:ascii="Times New Roman" w:hAnsi="Times New Roman"/>
            <w:color w:val="0000FF"/>
            <w:u w:val="single"/>
            <w:lang w:val="ru-RU"/>
          </w:rPr>
          <w:t>412</w:t>
        </w:r>
        <w:proofErr w:type="spellStart"/>
        <w:r w:rsidR="00DE2C1B">
          <w:rPr>
            <w:rFonts w:ascii="Times New Roman" w:hAnsi="Times New Roman"/>
            <w:color w:val="0000FF"/>
            <w:u w:val="single"/>
          </w:rPr>
          <w:t>cec</w:t>
        </w:r>
        <w:proofErr w:type="spellEnd"/>
      </w:hyperlink>
    </w:p>
    <w:p w:rsidR="00C75CAF" w:rsidRDefault="00DE2C1B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hyperlink r:id="rId34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/8</w:t>
        </w:r>
        <w:proofErr w:type="spellStart"/>
        <w:r>
          <w:rPr>
            <w:rFonts w:ascii="Times New Roman" w:hAnsi="Times New Roman"/>
            <w:color w:val="0000FF"/>
            <w:u w:val="single"/>
          </w:rPr>
          <w:t>bc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47</w:t>
        </w:r>
        <w:r>
          <w:rPr>
            <w:rFonts w:ascii="Times New Roman" w:hAnsi="Times New Roman"/>
            <w:color w:val="0000FF"/>
            <w:u w:val="single"/>
          </w:rPr>
          <w:t>e</w:t>
        </w:r>
        <w:r>
          <w:rPr>
            <w:rFonts w:ascii="Times New Roman" w:hAnsi="Times New Roman"/>
            <w:color w:val="0000FF"/>
            <w:u w:val="single"/>
            <w:lang w:val="ru-RU"/>
          </w:rPr>
          <w:t>88</w:t>
        </w:r>
      </w:hyperlink>
    </w:p>
    <w:p w:rsidR="00C75CAF" w:rsidRDefault="00C75CAF">
      <w:pPr>
        <w:spacing w:after="0" w:line="480" w:lineRule="auto"/>
        <w:ind w:left="120"/>
        <w:rPr>
          <w:lang w:val="ru-RU"/>
        </w:rPr>
      </w:pPr>
    </w:p>
    <w:p w:rsidR="00C75CAF" w:rsidRDefault="00C75CAF">
      <w:pPr>
        <w:rPr>
          <w:lang w:val="ru-RU"/>
        </w:rPr>
      </w:pPr>
    </w:p>
    <w:sectPr w:rsidR="00C75CAF" w:rsidSect="00C75CAF">
      <w:pgSz w:w="11906" w:h="16838"/>
      <w:pgMar w:top="1440" w:right="1440" w:bottom="1440" w:left="144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8BB"/>
    <w:multiLevelType w:val="multilevel"/>
    <w:tmpl w:val="CE2E724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9E0534"/>
    <w:multiLevelType w:val="multilevel"/>
    <w:tmpl w:val="A5AA0CB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02683"/>
    <w:multiLevelType w:val="multilevel"/>
    <w:tmpl w:val="307C5F8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67F6A2A"/>
    <w:multiLevelType w:val="multilevel"/>
    <w:tmpl w:val="3DDECB5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A0E6AC3"/>
    <w:multiLevelType w:val="multilevel"/>
    <w:tmpl w:val="F760E64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A57607E"/>
    <w:multiLevelType w:val="multilevel"/>
    <w:tmpl w:val="36D6410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BF15C61"/>
    <w:multiLevelType w:val="multilevel"/>
    <w:tmpl w:val="6B96D6E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EC726DB"/>
    <w:multiLevelType w:val="multilevel"/>
    <w:tmpl w:val="BA72198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27558C1"/>
    <w:multiLevelType w:val="multilevel"/>
    <w:tmpl w:val="42225FE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4BF1FE5"/>
    <w:multiLevelType w:val="multilevel"/>
    <w:tmpl w:val="8F56583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50C243D"/>
    <w:multiLevelType w:val="multilevel"/>
    <w:tmpl w:val="FA9E3A1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F3B5EE0"/>
    <w:multiLevelType w:val="multilevel"/>
    <w:tmpl w:val="2064072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1FBF2418"/>
    <w:multiLevelType w:val="multilevel"/>
    <w:tmpl w:val="D922971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04C2FB4"/>
    <w:multiLevelType w:val="multilevel"/>
    <w:tmpl w:val="A6AA670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21E4722B"/>
    <w:multiLevelType w:val="multilevel"/>
    <w:tmpl w:val="4376512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2931511"/>
    <w:multiLevelType w:val="multilevel"/>
    <w:tmpl w:val="CCCE917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A1B769A"/>
    <w:multiLevelType w:val="multilevel"/>
    <w:tmpl w:val="6D3AB50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B813050"/>
    <w:multiLevelType w:val="multilevel"/>
    <w:tmpl w:val="569E52E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2D3E6625"/>
    <w:multiLevelType w:val="multilevel"/>
    <w:tmpl w:val="C54C9A3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2A51E76"/>
    <w:multiLevelType w:val="multilevel"/>
    <w:tmpl w:val="9E7CAAC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35327A35"/>
    <w:multiLevelType w:val="multilevel"/>
    <w:tmpl w:val="3C7E1A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3D582558"/>
    <w:multiLevelType w:val="multilevel"/>
    <w:tmpl w:val="D9CA953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EAD318A"/>
    <w:multiLevelType w:val="multilevel"/>
    <w:tmpl w:val="7B805E8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3ECB4323"/>
    <w:multiLevelType w:val="multilevel"/>
    <w:tmpl w:val="8EB66A7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43D46EC8"/>
    <w:multiLevelType w:val="multilevel"/>
    <w:tmpl w:val="7060A13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49807914"/>
    <w:multiLevelType w:val="multilevel"/>
    <w:tmpl w:val="9D80B83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4A142DAE"/>
    <w:multiLevelType w:val="multilevel"/>
    <w:tmpl w:val="4E464EA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4CAA50C4"/>
    <w:multiLevelType w:val="multilevel"/>
    <w:tmpl w:val="6B3C596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22103DF"/>
    <w:multiLevelType w:val="multilevel"/>
    <w:tmpl w:val="6C24197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4766F9A"/>
    <w:multiLevelType w:val="multilevel"/>
    <w:tmpl w:val="7D3A9D1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5735513C"/>
    <w:multiLevelType w:val="multilevel"/>
    <w:tmpl w:val="53CAD4E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D9E3090"/>
    <w:multiLevelType w:val="multilevel"/>
    <w:tmpl w:val="A5FEA97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6DD603D6"/>
    <w:multiLevelType w:val="multilevel"/>
    <w:tmpl w:val="90800F0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6FAF6120"/>
    <w:multiLevelType w:val="multilevel"/>
    <w:tmpl w:val="9A1CAEB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70BD5FAC"/>
    <w:multiLevelType w:val="multilevel"/>
    <w:tmpl w:val="1B1086A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34D2CC3"/>
    <w:multiLevelType w:val="multilevel"/>
    <w:tmpl w:val="0662579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743E31F0"/>
    <w:multiLevelType w:val="multilevel"/>
    <w:tmpl w:val="EB86F7A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79F869E4"/>
    <w:multiLevelType w:val="multilevel"/>
    <w:tmpl w:val="32100E7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0"/>
  </w:num>
  <w:num w:numId="2">
    <w:abstractNumId w:val="16"/>
  </w:num>
  <w:num w:numId="3">
    <w:abstractNumId w:val="37"/>
  </w:num>
  <w:num w:numId="4">
    <w:abstractNumId w:val="36"/>
  </w:num>
  <w:num w:numId="5">
    <w:abstractNumId w:val="12"/>
  </w:num>
  <w:num w:numId="6">
    <w:abstractNumId w:val="23"/>
  </w:num>
  <w:num w:numId="7">
    <w:abstractNumId w:val="29"/>
  </w:num>
  <w:num w:numId="8">
    <w:abstractNumId w:val="32"/>
  </w:num>
  <w:num w:numId="9">
    <w:abstractNumId w:val="27"/>
  </w:num>
  <w:num w:numId="10">
    <w:abstractNumId w:val="26"/>
  </w:num>
  <w:num w:numId="11">
    <w:abstractNumId w:val="21"/>
  </w:num>
  <w:num w:numId="12">
    <w:abstractNumId w:val="5"/>
  </w:num>
  <w:num w:numId="13">
    <w:abstractNumId w:val="9"/>
  </w:num>
  <w:num w:numId="14">
    <w:abstractNumId w:val="25"/>
  </w:num>
  <w:num w:numId="15">
    <w:abstractNumId w:val="15"/>
  </w:num>
  <w:num w:numId="16">
    <w:abstractNumId w:val="8"/>
  </w:num>
  <w:num w:numId="17">
    <w:abstractNumId w:val="24"/>
  </w:num>
  <w:num w:numId="18">
    <w:abstractNumId w:val="31"/>
  </w:num>
  <w:num w:numId="19">
    <w:abstractNumId w:val="18"/>
  </w:num>
  <w:num w:numId="20">
    <w:abstractNumId w:val="2"/>
  </w:num>
  <w:num w:numId="21">
    <w:abstractNumId w:val="4"/>
  </w:num>
  <w:num w:numId="22">
    <w:abstractNumId w:val="19"/>
  </w:num>
  <w:num w:numId="23">
    <w:abstractNumId w:val="14"/>
  </w:num>
  <w:num w:numId="24">
    <w:abstractNumId w:val="7"/>
  </w:num>
  <w:num w:numId="25">
    <w:abstractNumId w:val="13"/>
  </w:num>
  <w:num w:numId="26">
    <w:abstractNumId w:val="34"/>
  </w:num>
  <w:num w:numId="27">
    <w:abstractNumId w:val="28"/>
  </w:num>
  <w:num w:numId="28">
    <w:abstractNumId w:val="22"/>
  </w:num>
  <w:num w:numId="29">
    <w:abstractNumId w:val="0"/>
  </w:num>
  <w:num w:numId="30">
    <w:abstractNumId w:val="6"/>
  </w:num>
  <w:num w:numId="31">
    <w:abstractNumId w:val="35"/>
  </w:num>
  <w:num w:numId="32">
    <w:abstractNumId w:val="33"/>
  </w:num>
  <w:num w:numId="33">
    <w:abstractNumId w:val="1"/>
  </w:num>
  <w:num w:numId="34">
    <w:abstractNumId w:val="11"/>
  </w:num>
  <w:num w:numId="35">
    <w:abstractNumId w:val="10"/>
  </w:num>
  <w:num w:numId="36">
    <w:abstractNumId w:val="17"/>
  </w:num>
  <w:num w:numId="37">
    <w:abstractNumId w:val="3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C75CAF"/>
    <w:rsid w:val="00C75CAF"/>
    <w:rsid w:val="00DE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C75CAF"/>
    <w:rPr>
      <w:color w:val="0563C1" w:themeColor="hyperlink"/>
      <w:u w:val="single"/>
    </w:rPr>
  </w:style>
  <w:style w:type="character" w:customStyle="1" w:styleId="aa">
    <w:name w:val="Нижний колонтитул Знак"/>
    <w:basedOn w:val="a0"/>
    <w:link w:val="Footer"/>
    <w:uiPriority w:val="99"/>
    <w:qFormat/>
    <w:rsid w:val="00C911E0"/>
  </w:style>
  <w:style w:type="paragraph" w:customStyle="1" w:styleId="ab">
    <w:name w:val="Заголовок"/>
    <w:basedOn w:val="a"/>
    <w:next w:val="ac"/>
    <w:qFormat/>
    <w:rsid w:val="00C75C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C75CAF"/>
    <w:pPr>
      <w:spacing w:after="140"/>
    </w:pPr>
  </w:style>
  <w:style w:type="paragraph" w:styleId="ad">
    <w:name w:val="List"/>
    <w:basedOn w:val="ac"/>
    <w:rsid w:val="00C75CAF"/>
    <w:rPr>
      <w:rFonts w:cs="Arial"/>
    </w:rPr>
  </w:style>
  <w:style w:type="paragraph" w:customStyle="1" w:styleId="Caption">
    <w:name w:val="Caption"/>
    <w:basedOn w:val="a"/>
    <w:qFormat/>
    <w:rsid w:val="00C75C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C75CAF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C75CAF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0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Footer">
    <w:name w:val="Footer"/>
    <w:basedOn w:val="a"/>
    <w:link w:val="aa"/>
    <w:uiPriority w:val="99"/>
    <w:unhideWhenUsed/>
    <w:rsid w:val="00C911E0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C75C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E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2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bc47e88" TargetMode="External"/><Relationship Id="rId13" Type="http://schemas.openxmlformats.org/officeDocument/2006/relationships/hyperlink" Target="https://m.edsoo.ru/8bc47e88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8bc47e88" TargetMode="External"/><Relationship Id="rId7" Type="http://schemas.openxmlformats.org/officeDocument/2006/relationships/hyperlink" Target="https://m.edsoo.ru/8bc47e88" TargetMode="External"/><Relationship Id="rId12" Type="http://schemas.openxmlformats.org/officeDocument/2006/relationships/hyperlink" Target="https://m.edsoo.ru/8bc47e88" TargetMode="External"/><Relationship Id="rId17" Type="http://schemas.openxmlformats.org/officeDocument/2006/relationships/hyperlink" Target="https://m.edsoo.ru/8bc47e88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bc47e88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8bc47e88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bc47e88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8bc47e88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bc47e88" TargetMode="External"/><Relationship Id="rId14" Type="http://schemas.openxmlformats.org/officeDocument/2006/relationships/hyperlink" Target="https://m.edsoo.ru/8bc47e88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99F1-A7C1-4C70-A372-687E4282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62</Pages>
  <Words>15315</Words>
  <Characters>87299</Characters>
  <Application>Microsoft Office Word</Application>
  <DocSecurity>0</DocSecurity>
  <Lines>727</Lines>
  <Paragraphs>204</Paragraphs>
  <ScaleCrop>false</ScaleCrop>
  <Company>**</Company>
  <LinksUpToDate>false</LinksUpToDate>
  <CharactersWithSpaces>102410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ELeNaBuh</cp:lastModifiedBy>
  <cp:revision>18</cp:revision>
  <dcterms:created xsi:type="dcterms:W3CDTF">2023-08-30T05:51:00Z</dcterms:created>
  <dcterms:modified xsi:type="dcterms:W3CDTF">2024-09-12T06:42:00Z</dcterms:modified>
  <dc:language>ru-RU</dc:language>
</cp:coreProperties>
</file>