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14" w:rsidRDefault="00CB6E14">
      <w:pPr>
        <w:spacing w:after="0"/>
        <w:ind w:left="120"/>
        <w:jc w:val="center"/>
        <w:rPr>
          <w:lang w:val="ru-RU"/>
        </w:rPr>
      </w:pPr>
      <w:bookmarkStart w:id="0" w:name="block-4704141"/>
    </w:p>
    <w:p w:rsidR="00CB6E14" w:rsidRDefault="00AB31FA">
      <w:pPr>
        <w:spacing w:after="0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B6E14" w:rsidRDefault="00AB31FA" w:rsidP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‌‌‌</w:t>
      </w:r>
    </w:p>
    <w:p w:rsidR="00CB6E14" w:rsidRDefault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CB6E14" w:rsidRDefault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AB31F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16770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 w:rsidP="00AB31FA">
      <w:pPr>
        <w:spacing w:after="0"/>
        <w:ind w:left="120" w:hanging="4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AB31F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B6E14" w:rsidRDefault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CB6E14" w:rsidRDefault="00AB31F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1227e185-9fcf-41a3-b6e4-b2f387a36924"/>
      <w:bookmarkEnd w:id="1"/>
    </w:p>
    <w:p w:rsidR="00CB6E14" w:rsidRDefault="00CB6E1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B31FA" w:rsidRDefault="00AB31F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B31FA" w:rsidRDefault="00AB31F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CB6E14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B6E14" w:rsidRDefault="00AB31FA" w:rsidP="00AB31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с. Ключ‌</w:t>
      </w:r>
      <w:bookmarkStart w:id="2" w:name="f668af2c-a8ef-4743-8dd2-7525a6af0415"/>
      <w:bookmarkEnd w:id="2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2024</w:t>
      </w:r>
    </w:p>
    <w:p w:rsidR="00CB6E14" w:rsidRDefault="00CB6E14">
      <w:pPr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bookmarkStart w:id="3" w:name="block-470413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</w:t>
      </w:r>
      <w:r>
        <w:rPr>
          <w:rFonts w:ascii="Times New Roman" w:hAnsi="Times New Roman"/>
          <w:color w:val="000000"/>
          <w:sz w:val="28"/>
          <w:lang w:val="ru-RU"/>
        </w:rPr>
        <w:t>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и тематическое планирование.</w:t>
      </w:r>
      <w:proofErr w:type="gramEnd"/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</w:t>
      </w:r>
      <w:r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>
        <w:rPr>
          <w:rFonts w:ascii="Times New Roman" w:hAnsi="Times New Roman"/>
          <w:color w:val="000000"/>
          <w:sz w:val="28"/>
          <w:lang w:val="ru-RU"/>
        </w:rPr>
        <w:t>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мирового культур</w:t>
      </w:r>
      <w:r>
        <w:rPr>
          <w:rFonts w:ascii="Times New Roman" w:hAnsi="Times New Roman"/>
          <w:color w:val="000000"/>
          <w:sz w:val="28"/>
          <w:lang w:val="ru-RU"/>
        </w:rPr>
        <w:t>ного опыта по созданию общечеловеческих ценностей, законов и правил построения взаимоотношений в социуме;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>
        <w:rPr>
          <w:rFonts w:ascii="Times New Roman" w:hAnsi="Times New Roman"/>
          <w:color w:val="000000"/>
          <w:sz w:val="28"/>
          <w:lang w:val="ru-RU"/>
        </w:rPr>
        <w:t xml:space="preserve">эмоционально-положительного отношения к природе в соответствии с экологическими нормами поведения; </w:t>
      </w:r>
    </w:p>
    <w:p w:rsidR="00CB6E14" w:rsidRDefault="00AB31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</w:t>
      </w:r>
      <w:r>
        <w:rPr>
          <w:rFonts w:ascii="Times New Roman" w:hAnsi="Times New Roman"/>
          <w:color w:val="000000"/>
          <w:sz w:val="28"/>
          <w:lang w:val="ru-RU"/>
        </w:rPr>
        <w:t>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образа жизни на основе развивающейся способности предвидеть результаты своих поступков и оценки возникшей ситуации.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B6E14" w:rsidRDefault="00AB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</w:t>
      </w:r>
      <w:r>
        <w:rPr>
          <w:rFonts w:ascii="Times New Roman" w:hAnsi="Times New Roman"/>
          <w:color w:val="000000"/>
          <w:sz w:val="28"/>
          <w:lang w:val="ru-RU"/>
        </w:rPr>
        <w:t>ве;</w:t>
      </w:r>
    </w:p>
    <w:p w:rsidR="00CB6E14" w:rsidRDefault="00AB31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  <w:sectPr w:rsidR="00CB6E1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bookmarkStart w:id="4" w:name="block-470413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</w:t>
      </w:r>
      <w:r>
        <w:rPr>
          <w:rFonts w:ascii="Times New Roman" w:hAnsi="Times New Roman"/>
          <w:color w:val="000000"/>
          <w:sz w:val="28"/>
          <w:lang w:val="ru-RU"/>
        </w:rPr>
        <w:t>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</w:t>
      </w:r>
      <w:r>
        <w:rPr>
          <w:rFonts w:ascii="Times New Roman" w:hAnsi="Times New Roman"/>
          <w:color w:val="000000"/>
          <w:sz w:val="28"/>
          <w:lang w:val="ru-RU"/>
        </w:rPr>
        <w:t>ношения и взаимопомощь в семье. Совместный труд и отдых. Домашний адрес.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</w:t>
      </w:r>
      <w:r>
        <w:rPr>
          <w:rFonts w:ascii="Times New Roman" w:hAnsi="Times New Roman"/>
          <w:color w:val="000000"/>
          <w:sz w:val="28"/>
          <w:lang w:val="ru-RU"/>
        </w:rPr>
        <w:t>а), региона. Культурные объекты родного края.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</w:t>
      </w:r>
      <w:r>
        <w:rPr>
          <w:rFonts w:ascii="Times New Roman" w:hAnsi="Times New Roman"/>
          <w:color w:val="000000"/>
          <w:sz w:val="28"/>
          <w:lang w:val="ru-RU"/>
        </w:rPr>
        <w:t>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</w:t>
      </w:r>
      <w:r>
        <w:rPr>
          <w:rFonts w:ascii="Times New Roman" w:hAnsi="Times New Roman"/>
          <w:color w:val="000000"/>
          <w:sz w:val="28"/>
          <w:lang w:val="ru-RU"/>
        </w:rPr>
        <w:t>опасного поведения в природе.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Части растения (называние, краткая характеристика значения для жизни </w:t>
      </w:r>
      <w:r>
        <w:rPr>
          <w:rFonts w:ascii="Times New Roman" w:hAnsi="Times New Roman"/>
          <w:color w:val="000000"/>
          <w:sz w:val="28"/>
          <w:lang w:val="ru-RU"/>
        </w:rPr>
        <w:t>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</w:t>
      </w:r>
      <w:r>
        <w:rPr>
          <w:rFonts w:ascii="Times New Roman" w:hAnsi="Times New Roman"/>
          <w:color w:val="000000"/>
          <w:sz w:val="28"/>
          <w:lang w:val="ru-RU"/>
        </w:rPr>
        <w:t>ах.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</w:t>
      </w:r>
      <w:r>
        <w:rPr>
          <w:rFonts w:ascii="Times New Roman" w:hAnsi="Times New Roman"/>
          <w:color w:val="000000"/>
          <w:sz w:val="28"/>
          <w:lang w:val="ru-RU"/>
        </w:rPr>
        <w:t>рами, газовыми плитами.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</w:t>
      </w:r>
      <w:r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действий, совместной деятельности.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6E14" w:rsidRDefault="00AB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происх</w:t>
      </w:r>
      <w:r>
        <w:rPr>
          <w:rFonts w:ascii="Times New Roman" w:hAnsi="Times New Roman"/>
          <w:color w:val="000000"/>
          <w:sz w:val="28"/>
          <w:lang w:val="ru-RU"/>
        </w:rPr>
        <w:t xml:space="preserve">одящие в природе изменения, наблюдать зависимость изменений в живой природе от состояния неживой природы; </w:t>
      </w:r>
    </w:p>
    <w:p w:rsidR="00CB6E14" w:rsidRDefault="00AB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6E14" w:rsidRDefault="00AB31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B6E14" w:rsidRDefault="00AB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B6E14" w:rsidRDefault="00AB31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B6E14" w:rsidRDefault="00AB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носиться к разны</w:t>
      </w:r>
      <w:r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CB6E14" w:rsidRDefault="00AB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B6E14" w:rsidRDefault="00AB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CB6E14" w:rsidRDefault="00AB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B6E14" w:rsidRDefault="00AB31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>
        <w:rPr>
          <w:rFonts w:ascii="Times New Roman" w:hAnsi="Times New Roman"/>
          <w:color w:val="000000"/>
          <w:sz w:val="28"/>
          <w:lang w:val="ru-RU"/>
        </w:rPr>
        <w:t>ний:</w:t>
      </w:r>
    </w:p>
    <w:p w:rsidR="00CB6E14" w:rsidRDefault="00AB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B6E14" w:rsidRDefault="00AB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CB6E14" w:rsidRDefault="00AB31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B6E14" w:rsidRDefault="00AB31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</w:t>
      </w:r>
      <w:r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социал</w:t>
      </w:r>
      <w:r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</w:t>
      </w:r>
      <w:r>
        <w:rPr>
          <w:rFonts w:ascii="Times New Roman" w:hAnsi="Times New Roman"/>
          <w:color w:val="000000"/>
          <w:sz w:val="28"/>
          <w:lang w:val="ru-RU"/>
        </w:rPr>
        <w:t>чебных действий способствуют формированию умений:</w:t>
      </w:r>
    </w:p>
    <w:p w:rsidR="00CB6E14" w:rsidRDefault="00AB31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B6E14" w:rsidRDefault="00AB31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B6E14" w:rsidRDefault="00AB31F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B6E14" w:rsidRDefault="00AB31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де</w:t>
      </w:r>
      <w:r>
        <w:rPr>
          <w:rFonts w:ascii="Times New Roman" w:hAnsi="Times New Roman"/>
          <w:color w:val="000000"/>
          <w:sz w:val="28"/>
          <w:lang w:val="ru-RU"/>
        </w:rPr>
        <w:t xml:space="preserve">ревья, кустарники, травы; приводить примеры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B6E14" w:rsidRDefault="00AB31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B6E14" w:rsidRDefault="00AB31F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универсальных учебных действий способствует формированию умений:</w:t>
      </w:r>
    </w:p>
    <w:p w:rsidR="00CB6E14" w:rsidRDefault="00AB31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B6E14" w:rsidRDefault="00AB31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B6E14" w:rsidRDefault="00AB31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схемы; </w:t>
      </w:r>
    </w:p>
    <w:p w:rsidR="00CB6E14" w:rsidRDefault="00AB31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B6E14" w:rsidRDefault="00AB31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B6E14" w:rsidRDefault="00AB31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понятия и те</w:t>
      </w:r>
      <w:r>
        <w:rPr>
          <w:rFonts w:ascii="Times New Roman" w:hAnsi="Times New Roman"/>
          <w:color w:val="000000"/>
          <w:sz w:val="28"/>
          <w:lang w:val="ru-RU"/>
        </w:rPr>
        <w:t xml:space="preserve">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B6E14" w:rsidRDefault="00AB31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</w:t>
      </w:r>
      <w:r>
        <w:rPr>
          <w:rFonts w:ascii="Times New Roman" w:hAnsi="Times New Roman"/>
          <w:color w:val="000000"/>
          <w:sz w:val="28"/>
          <w:lang w:val="ru-RU"/>
        </w:rPr>
        <w:t xml:space="preserve">явление, вещество; заповедник); </w:t>
      </w:r>
    </w:p>
    <w:p w:rsidR="00CB6E14" w:rsidRDefault="00AB31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B6E14" w:rsidRDefault="00AB31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</w:t>
      </w:r>
      <w:r>
        <w:rPr>
          <w:rFonts w:ascii="Times New Roman" w:hAnsi="Times New Roman"/>
          <w:color w:val="000000"/>
          <w:sz w:val="28"/>
          <w:lang w:val="ru-RU"/>
        </w:rPr>
        <w:t>лнечной системы;</w:t>
      </w:r>
    </w:p>
    <w:p w:rsidR="00CB6E14" w:rsidRDefault="00AB31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B6E14" w:rsidRDefault="00AB31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</w:t>
      </w:r>
      <w:r>
        <w:rPr>
          <w:rFonts w:ascii="Times New Roman" w:hAnsi="Times New Roman"/>
          <w:color w:val="000000"/>
          <w:sz w:val="28"/>
          <w:lang w:val="ru-RU"/>
        </w:rPr>
        <w:t>ения как живого существа; связь изменений в живой природе с явлениями неживой природы);</w:t>
      </w:r>
    </w:p>
    <w:p w:rsidR="00CB6E14" w:rsidRDefault="00AB31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B6E14" w:rsidRDefault="00AB31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B6E14" w:rsidRDefault="00AB31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B6E14" w:rsidRDefault="00AB31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B6E14" w:rsidRDefault="00AB31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B6E14" w:rsidRDefault="00AB31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B6E14" w:rsidRDefault="00AB31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B6E14" w:rsidRDefault="00AB31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</w:t>
      </w:r>
      <w:r>
        <w:rPr>
          <w:rFonts w:ascii="Times New Roman" w:hAnsi="Times New Roman"/>
          <w:color w:val="000000"/>
          <w:sz w:val="28"/>
          <w:lang w:val="ru-RU"/>
        </w:rPr>
        <w:t xml:space="preserve">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B6E14" w:rsidRDefault="00AB31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способы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 их разрешения. 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</w:t>
      </w:r>
      <w:r>
        <w:rPr>
          <w:rFonts w:ascii="Times New Roman" w:hAnsi="Times New Roman"/>
          <w:color w:val="000000"/>
          <w:sz w:val="28"/>
          <w:lang w:val="ru-RU"/>
        </w:rPr>
        <w:t>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</w:t>
      </w:r>
      <w:r>
        <w:rPr>
          <w:rFonts w:ascii="Times New Roman" w:hAnsi="Times New Roman"/>
          <w:color w:val="000000"/>
          <w:sz w:val="28"/>
          <w:lang w:val="ru-RU"/>
        </w:rPr>
        <w:t>дей. Семейный бюджет, доходы и расходы семьи. Уважение к семейным ценностям.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</w:t>
      </w:r>
      <w:r>
        <w:rPr>
          <w:rFonts w:ascii="Times New Roman" w:hAnsi="Times New Roman"/>
          <w:color w:val="000000"/>
          <w:sz w:val="28"/>
          <w:lang w:val="ru-RU"/>
        </w:rPr>
        <w:t>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</w:t>
      </w:r>
      <w:r>
        <w:rPr>
          <w:rFonts w:ascii="Times New Roman" w:hAnsi="Times New Roman"/>
          <w:color w:val="000000"/>
          <w:sz w:val="28"/>
          <w:lang w:val="ru-RU"/>
        </w:rPr>
        <w:t>ироды. Карта мира. Материки и части света.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</w:t>
      </w:r>
      <w:r>
        <w:rPr>
          <w:rFonts w:ascii="Times New Roman" w:hAnsi="Times New Roman"/>
          <w:color w:val="000000"/>
          <w:sz w:val="28"/>
          <w:lang w:val="ru-RU"/>
        </w:rPr>
        <w:t>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</w:t>
      </w:r>
      <w:r>
        <w:rPr>
          <w:rFonts w:ascii="Times New Roman" w:hAnsi="Times New Roman"/>
          <w:color w:val="000000"/>
          <w:sz w:val="28"/>
          <w:lang w:val="ru-RU"/>
        </w:rPr>
        <w:t>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</w:t>
      </w:r>
      <w:r>
        <w:rPr>
          <w:rFonts w:ascii="Times New Roman" w:hAnsi="Times New Roman"/>
          <w:color w:val="000000"/>
          <w:sz w:val="28"/>
          <w:lang w:val="ru-RU"/>
        </w:rPr>
        <w:t>ачальные представления о бактериях. Грибы: строение шляпочных грибов. Грибы съедобные и несъедобные.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</w:t>
      </w:r>
      <w:r>
        <w:rPr>
          <w:rFonts w:ascii="Times New Roman" w:hAnsi="Times New Roman"/>
          <w:color w:val="000000"/>
          <w:sz w:val="28"/>
          <w:lang w:val="ru-RU"/>
        </w:rPr>
        <w:t>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</w:t>
      </w:r>
      <w:r>
        <w:rPr>
          <w:rFonts w:ascii="Times New Roman" w:hAnsi="Times New Roman"/>
          <w:color w:val="000000"/>
          <w:sz w:val="28"/>
          <w:lang w:val="ru-RU"/>
        </w:rPr>
        <w:t>истика на основе наблюдений. Охрана растений.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</w:t>
      </w:r>
      <w:r>
        <w:rPr>
          <w:rFonts w:ascii="Times New Roman" w:hAnsi="Times New Roman"/>
          <w:color w:val="000000"/>
          <w:sz w:val="28"/>
          <w:lang w:val="ru-RU"/>
        </w:rPr>
        <w:t>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поведения в природных сообществах.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</w:t>
      </w:r>
      <w:r>
        <w:rPr>
          <w:rFonts w:ascii="Times New Roman" w:hAnsi="Times New Roman"/>
          <w:color w:val="000000"/>
          <w:sz w:val="28"/>
          <w:lang w:val="ru-RU"/>
        </w:rPr>
        <w:t>рганизма.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</w:t>
      </w:r>
      <w:r>
        <w:rPr>
          <w:rFonts w:ascii="Times New Roman" w:hAnsi="Times New Roman"/>
          <w:color w:val="000000"/>
          <w:sz w:val="28"/>
          <w:lang w:val="ru-RU"/>
        </w:rPr>
        <w:t>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</w:t>
      </w:r>
      <w:r>
        <w:rPr>
          <w:rFonts w:ascii="Times New Roman" w:hAnsi="Times New Roman"/>
          <w:color w:val="000000"/>
          <w:sz w:val="28"/>
          <w:lang w:val="ru-RU"/>
        </w:rPr>
        <w:t>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</w:t>
      </w:r>
      <w:r>
        <w:rPr>
          <w:rFonts w:ascii="Times New Roman" w:hAnsi="Times New Roman"/>
          <w:color w:val="000000"/>
          <w:sz w:val="28"/>
          <w:lang w:val="ru-RU"/>
        </w:rPr>
        <w:t xml:space="preserve">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</w:t>
      </w:r>
      <w:r>
        <w:rPr>
          <w:rFonts w:ascii="Times New Roman" w:hAnsi="Times New Roman"/>
          <w:color w:val="000000"/>
          <w:sz w:val="28"/>
          <w:lang w:val="ru-RU"/>
        </w:rPr>
        <w:t xml:space="preserve">никационную сеть Интернет.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B6E14" w:rsidRDefault="00AB31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</w:t>
      </w:r>
      <w:r>
        <w:rPr>
          <w:rFonts w:ascii="Times New Roman" w:hAnsi="Times New Roman"/>
          <w:color w:val="000000"/>
          <w:sz w:val="28"/>
          <w:lang w:val="ru-RU"/>
        </w:rPr>
        <w:t xml:space="preserve">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B6E14" w:rsidRDefault="00AB31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B6E14" w:rsidRDefault="00AB31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делять (в процессе рассматривания объектов и явлений) существенные признаки и отношения между объектами и явлениями; </w:t>
      </w:r>
    </w:p>
    <w:p w:rsidR="00CB6E14" w:rsidRDefault="00AB31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B6E14" w:rsidRDefault="00AB31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</w:t>
      </w:r>
      <w:r>
        <w:rPr>
          <w:rFonts w:ascii="Times New Roman" w:hAnsi="Times New Roman"/>
          <w:color w:val="000000"/>
          <w:sz w:val="28"/>
          <w:lang w:val="ru-RU"/>
        </w:rPr>
        <w:t>тие с датой (историческим периодом).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B6E14" w:rsidRDefault="00AB31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</w:t>
      </w:r>
      <w:r>
        <w:rPr>
          <w:rFonts w:ascii="Times New Roman" w:hAnsi="Times New Roman"/>
          <w:color w:val="000000"/>
          <w:sz w:val="28"/>
          <w:lang w:val="ru-RU"/>
        </w:rPr>
        <w:t xml:space="preserve">нашей планеты; </w:t>
      </w:r>
    </w:p>
    <w:p w:rsidR="00CB6E14" w:rsidRDefault="00AB31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B6E14" w:rsidRDefault="00AB31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B6E14" w:rsidRDefault="00AB31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</w:t>
      </w:r>
      <w:r>
        <w:rPr>
          <w:rFonts w:ascii="Times New Roman" w:hAnsi="Times New Roman"/>
          <w:color w:val="000000"/>
          <w:sz w:val="28"/>
          <w:lang w:val="ru-RU"/>
        </w:rPr>
        <w:t>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B6E14" w:rsidRDefault="00AB31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>
        <w:rPr>
          <w:rFonts w:ascii="Times New Roman" w:hAnsi="Times New Roman"/>
          <w:i/>
          <w:color w:val="000000"/>
          <w:sz w:val="28"/>
          <w:lang w:val="ru-RU"/>
        </w:rPr>
        <w:t>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B6E14" w:rsidRDefault="00AB31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2. понятия и терми</w:t>
      </w:r>
      <w:r>
        <w:rPr>
          <w:rFonts w:ascii="Times New Roman" w:hAnsi="Times New Roman"/>
          <w:color w:val="000000"/>
          <w:sz w:val="28"/>
          <w:lang w:val="ru-RU"/>
        </w:rPr>
        <w:t xml:space="preserve">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ситуации, предвидение).</w:t>
      </w:r>
    </w:p>
    <w:p w:rsidR="00CB6E14" w:rsidRDefault="00AB31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B6E14" w:rsidRDefault="00AB31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B6E14" w:rsidRDefault="00AB31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CB6E14" w:rsidRDefault="00AB31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признаки (характеризовать) животного (растения) как живого организма; </w:t>
      </w:r>
    </w:p>
    <w:p w:rsidR="00CB6E14" w:rsidRDefault="00AB31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B6E14" w:rsidRDefault="00AB31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B6E14" w:rsidRDefault="00AB31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CB6E14" w:rsidRDefault="00AB31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участву</w:t>
      </w:r>
      <w:r>
        <w:rPr>
          <w:rFonts w:ascii="Times New Roman" w:hAnsi="Times New Roman"/>
          <w:color w:val="000000"/>
          <w:sz w:val="28"/>
          <w:lang w:val="ru-RU"/>
        </w:rPr>
        <w:t xml:space="preserve">я в совместной деятельности, выполнять роли руководителя (лидера), подчинённого; </w:t>
      </w:r>
    </w:p>
    <w:p w:rsidR="00CB6E14" w:rsidRDefault="00AB31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B6E14" w:rsidRDefault="00AB31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человека иметь собственное суждение, мнение; </w:t>
      </w:r>
    </w:p>
    <w:p w:rsidR="00CB6E14" w:rsidRDefault="00AB31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</w:t>
      </w:r>
      <w:r>
        <w:rPr>
          <w:rFonts w:ascii="Times New Roman" w:hAnsi="Times New Roman"/>
          <w:color w:val="000000"/>
          <w:sz w:val="28"/>
          <w:lang w:val="ru-RU"/>
        </w:rPr>
        <w:t>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</w:t>
      </w:r>
      <w:r>
        <w:rPr>
          <w:rFonts w:ascii="Times New Roman" w:hAnsi="Times New Roman"/>
          <w:color w:val="000000"/>
          <w:sz w:val="28"/>
          <w:lang w:val="ru-RU"/>
        </w:rPr>
        <w:t>опримечательности, история и характеристика отдельных исторических событий, связанных с ним.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</w:t>
      </w:r>
      <w:r>
        <w:rPr>
          <w:rFonts w:ascii="Times New Roman" w:hAnsi="Times New Roman"/>
          <w:color w:val="000000"/>
          <w:sz w:val="28"/>
          <w:lang w:val="ru-RU"/>
        </w:rPr>
        <w:t>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</w:t>
      </w:r>
      <w:r>
        <w:rPr>
          <w:rFonts w:ascii="Times New Roman" w:hAnsi="Times New Roman"/>
          <w:color w:val="000000"/>
          <w:sz w:val="28"/>
          <w:lang w:val="ru-RU"/>
        </w:rPr>
        <w:t>лам России.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</w:t>
      </w:r>
      <w:r>
        <w:rPr>
          <w:rFonts w:ascii="Times New Roman" w:hAnsi="Times New Roman"/>
          <w:color w:val="000000"/>
          <w:sz w:val="28"/>
          <w:lang w:val="ru-RU"/>
        </w:rPr>
        <w:t>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</w:t>
      </w:r>
      <w:r>
        <w:rPr>
          <w:rFonts w:ascii="Times New Roman" w:hAnsi="Times New Roman"/>
          <w:color w:val="000000"/>
          <w:sz w:val="28"/>
          <w:lang w:val="ru-RU"/>
        </w:rPr>
        <w:t xml:space="preserve">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</w:t>
      </w:r>
      <w:r>
        <w:rPr>
          <w:rFonts w:ascii="Times New Roman" w:hAnsi="Times New Roman"/>
          <w:color w:val="000000"/>
          <w:sz w:val="28"/>
          <w:lang w:val="ru-RU"/>
        </w:rPr>
        <w:t>е, отношение к людям независимо от их национальности, социального статуса, религиозной принадлежности.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</w:t>
      </w:r>
      <w:r>
        <w:rPr>
          <w:rFonts w:ascii="Times New Roman" w:hAnsi="Times New Roman"/>
          <w:color w:val="000000"/>
          <w:sz w:val="28"/>
          <w:lang w:val="ru-RU"/>
        </w:rPr>
        <w:t>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</w:t>
      </w:r>
      <w:r>
        <w:rPr>
          <w:rFonts w:ascii="Times New Roman" w:hAnsi="Times New Roman"/>
          <w:color w:val="000000"/>
          <w:sz w:val="28"/>
          <w:lang w:val="ru-RU"/>
        </w:rPr>
        <w:t>н года.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>
        <w:rPr>
          <w:rFonts w:ascii="Times New Roman" w:hAnsi="Times New Roman"/>
          <w:color w:val="000000"/>
          <w:sz w:val="28"/>
          <w:lang w:val="ru-RU"/>
        </w:rPr>
        <w:t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</w:t>
      </w:r>
      <w:r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B6E14" w:rsidRDefault="00AB31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CB6E14" w:rsidRDefault="00AB31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CB6E14" w:rsidRDefault="00AB31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B6E14" w:rsidRDefault="00AB31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</w:t>
      </w:r>
      <w:r>
        <w:rPr>
          <w:rFonts w:ascii="Times New Roman" w:hAnsi="Times New Roman"/>
          <w:color w:val="000000"/>
          <w:sz w:val="28"/>
          <w:lang w:val="ru-RU"/>
        </w:rPr>
        <w:t xml:space="preserve">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не</w:t>
      </w:r>
      <w:r>
        <w:rPr>
          <w:rFonts w:ascii="Times New Roman" w:hAnsi="Times New Roman"/>
          <w:color w:val="000000"/>
          <w:sz w:val="28"/>
          <w:lang w:val="ru-RU"/>
        </w:rPr>
        <w:t xml:space="preserve">большие тексты «Права и обязанности гражданина РФ»; </w:t>
      </w:r>
    </w:p>
    <w:p w:rsidR="00CB6E14" w:rsidRDefault="00AB31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B6E14" w:rsidRDefault="00AB31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алгоритм решения учебной задачи; предвидеть трудности и возможные ошибки; </w:t>
      </w:r>
    </w:p>
    <w:p w:rsidR="00CB6E14" w:rsidRDefault="00AB31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B6E14" w:rsidRDefault="00AB31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адекватно принимать оценку своей работы; планировать работу над ошибками;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6E14" w:rsidRDefault="00AB31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B6E14" w:rsidRDefault="00AB31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</w:t>
      </w:r>
      <w:r>
        <w:rPr>
          <w:rFonts w:ascii="Times New Roman" w:hAnsi="Times New Roman"/>
          <w:color w:val="000000"/>
          <w:sz w:val="28"/>
          <w:lang w:val="ru-RU"/>
        </w:rPr>
        <w:t xml:space="preserve">ектива; </w:t>
      </w:r>
    </w:p>
    <w:p w:rsidR="00CB6E14" w:rsidRDefault="00AB31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B6E14" w:rsidRDefault="00AB31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  <w:sectPr w:rsidR="00CB6E1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</w:t>
      </w:r>
      <w:r>
        <w:rPr>
          <w:rFonts w:ascii="Times New Roman" w:hAnsi="Times New Roman"/>
          <w:color w:val="000000"/>
          <w:sz w:val="28"/>
          <w:lang w:val="ru-RU"/>
        </w:rPr>
        <w:t xml:space="preserve">ые могут стать опасными для здоровья и жизни других людей. </w:t>
      </w: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bookmarkStart w:id="5" w:name="block-470413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</w:t>
      </w:r>
      <w:r>
        <w:rPr>
          <w:rFonts w:ascii="Times New Roman" w:hAnsi="Times New Roman"/>
          <w:color w:val="000000"/>
          <w:sz w:val="28"/>
          <w:lang w:val="ru-RU"/>
        </w:rPr>
        <w:t>ультатов освоения учебного предмета.</w:t>
      </w:r>
    </w:p>
    <w:p w:rsidR="00CB6E14" w:rsidRDefault="00CB6E14">
      <w:pPr>
        <w:spacing w:after="0"/>
        <w:ind w:left="120"/>
        <w:rPr>
          <w:lang w:val="ru-RU"/>
        </w:rPr>
      </w:pPr>
    </w:p>
    <w:p w:rsidR="00CB6E14" w:rsidRDefault="00AB31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</w:t>
      </w:r>
      <w:r>
        <w:rPr>
          <w:rFonts w:ascii="Times New Roman" w:hAnsi="Times New Roman"/>
          <w:color w:val="000000"/>
          <w:sz w:val="28"/>
          <w:lang w:val="ru-RU"/>
        </w:rPr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B6E14" w:rsidRDefault="00AB31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>
        <w:rPr>
          <w:rFonts w:ascii="Times New Roman" w:hAnsi="Times New Roman"/>
          <w:color w:val="000000"/>
          <w:sz w:val="28"/>
          <w:lang w:val="ru-RU"/>
        </w:rPr>
        <w:t xml:space="preserve">бщности; </w:t>
      </w:r>
    </w:p>
    <w:p w:rsidR="00CB6E14" w:rsidRDefault="00AB31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B6E14" w:rsidRDefault="00AB31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B6E14" w:rsidRDefault="00AB31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</w:t>
      </w:r>
      <w:r>
        <w:rPr>
          <w:rFonts w:ascii="Times New Roman" w:hAnsi="Times New Roman"/>
          <w:color w:val="000000"/>
          <w:sz w:val="28"/>
          <w:lang w:val="ru-RU"/>
        </w:rPr>
        <w:t>а, осознание прав и ответственности человека как члена общества.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B6E14" w:rsidRDefault="00AB31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B6E14" w:rsidRDefault="00AB31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направленных на причинение физического и морального вреда другим людям. 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</w:t>
      </w:r>
      <w:r>
        <w:rPr>
          <w:rFonts w:ascii="Times New Roman" w:hAnsi="Times New Roman"/>
          <w:color w:val="000000"/>
          <w:sz w:val="28"/>
          <w:lang w:val="ru-RU"/>
        </w:rPr>
        <w:t xml:space="preserve">скусства, традициям и творчеству своего и других народов; </w:t>
      </w:r>
    </w:p>
    <w:p w:rsidR="00CB6E14" w:rsidRDefault="00AB31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</w:t>
      </w:r>
      <w:r>
        <w:rPr>
          <w:rFonts w:ascii="Times New Roman" w:hAnsi="Times New Roman"/>
          <w:b/>
          <w:color w:val="000000"/>
          <w:sz w:val="28"/>
          <w:lang w:val="ru-RU"/>
        </w:rPr>
        <w:t>гополучия:</w:t>
      </w:r>
    </w:p>
    <w:p w:rsidR="00CB6E14" w:rsidRDefault="00AB31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B6E14" w:rsidRDefault="00AB31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бережное отношение к физическому и психическому здоровью. 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</w:t>
      </w:r>
      <w:r>
        <w:rPr>
          <w:rFonts w:ascii="Times New Roman" w:hAnsi="Times New Roman"/>
          <w:color w:val="000000"/>
          <w:sz w:val="28"/>
          <w:lang w:val="ru-RU"/>
        </w:rPr>
        <w:t xml:space="preserve">довой деятельности, интерес к различным профессиям. 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B6E14" w:rsidRDefault="00AB31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зованием различных информационных средств. </w:t>
      </w:r>
    </w:p>
    <w:p w:rsidR="00CB6E14" w:rsidRDefault="00CB6E14">
      <w:pPr>
        <w:spacing w:after="0"/>
        <w:ind w:left="120"/>
        <w:rPr>
          <w:lang w:val="ru-RU"/>
        </w:rPr>
      </w:pPr>
    </w:p>
    <w:p w:rsidR="00CB6E14" w:rsidRDefault="00AB31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B6E14" w:rsidRDefault="00AB3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бность ориентироваться в изменяющейся действительности;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</w:t>
      </w:r>
      <w:r>
        <w:rPr>
          <w:rFonts w:ascii="Times New Roman" w:hAnsi="Times New Roman"/>
          <w:color w:val="000000"/>
          <w:sz w:val="28"/>
          <w:lang w:val="ru-RU"/>
        </w:rPr>
        <w:t xml:space="preserve">екты окружающего мира, устанавливать основания для сравнения, устанавливать аналогии;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>
        <w:rPr>
          <w:rFonts w:ascii="Times New Roman" w:hAnsi="Times New Roman"/>
          <w:color w:val="000000"/>
          <w:sz w:val="28"/>
          <w:lang w:val="ru-RU"/>
        </w:rPr>
        <w:t xml:space="preserve">мерности и противоречия в рассматриваемых фактах, данных и наблюдениях на основе предложенного алгоритма; </w:t>
      </w:r>
    </w:p>
    <w:p w:rsidR="00CB6E14" w:rsidRDefault="00AB31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B6E14" w:rsidRDefault="00AB3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 xml:space="preserve">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объекта (ситуации) на основе предложенных вопросов;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B6E14" w:rsidRDefault="00AB31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</w:t>
      </w:r>
      <w:r>
        <w:rPr>
          <w:rFonts w:ascii="Times New Roman" w:hAnsi="Times New Roman"/>
          <w:color w:val="000000"/>
          <w:sz w:val="28"/>
          <w:lang w:val="ru-RU"/>
        </w:rPr>
        <w:t xml:space="preserve">нного наблюдения (опыта, измерения, исследования). </w:t>
      </w:r>
    </w:p>
    <w:p w:rsidR="00CB6E14" w:rsidRDefault="00AB3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 в явном виде, согласно заданному алгоритму;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</w:t>
      </w:r>
      <w:r>
        <w:rPr>
          <w:rFonts w:ascii="Times New Roman" w:hAnsi="Times New Roman"/>
          <w:color w:val="000000"/>
          <w:sz w:val="28"/>
          <w:lang w:val="ru-RU"/>
        </w:rPr>
        <w:t xml:space="preserve">уальную информацию;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</w:t>
      </w:r>
      <w:r>
        <w:rPr>
          <w:rFonts w:ascii="Times New Roman" w:hAnsi="Times New Roman"/>
          <w:color w:val="000000"/>
          <w:sz w:val="28"/>
          <w:lang w:val="ru-RU"/>
        </w:rPr>
        <w:t xml:space="preserve">ью учителя); 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6E14" w:rsidRDefault="00AB31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</w:t>
      </w:r>
      <w:r>
        <w:rPr>
          <w:rFonts w:ascii="Times New Roman" w:hAnsi="Times New Roman"/>
          <w:color w:val="000000"/>
          <w:sz w:val="28"/>
          <w:lang w:val="ru-RU"/>
        </w:rPr>
        <w:t>а).</w:t>
      </w:r>
      <w:proofErr w:type="gramEnd"/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е; приводить доказательства своей правоты;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ях и поступках людей;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и восстан</w:t>
      </w:r>
      <w:r>
        <w:rPr>
          <w:rFonts w:ascii="Times New Roman" w:hAnsi="Times New Roman"/>
          <w:color w:val="000000"/>
          <w:sz w:val="28"/>
          <w:lang w:val="ru-RU"/>
        </w:rPr>
        <w:t xml:space="preserve">авливать деформированный текст об изученных объектах и явлениях природы, событиях социальной жизни; </w:t>
      </w:r>
    </w:p>
    <w:p w:rsidR="00CB6E14" w:rsidRDefault="00AB31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B6E14" w:rsidRDefault="00AB31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B6E14" w:rsidRDefault="00AB31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B6E14" w:rsidRDefault="00AB3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</w:t>
      </w:r>
      <w:r>
        <w:rPr>
          <w:rFonts w:ascii="Times New Roman" w:hAnsi="Times New Roman"/>
          <w:color w:val="000000"/>
          <w:sz w:val="28"/>
          <w:lang w:val="ru-RU"/>
        </w:rPr>
        <w:t xml:space="preserve">ибок, предусматривать способы их предупреждения, в том числе в житейских ситуациях, опасных для здоровья и жизни. 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B6E14" w:rsidRDefault="00AB31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действия, при необходимости корректировать их. </w:t>
      </w:r>
    </w:p>
    <w:p w:rsidR="00CB6E14" w:rsidRDefault="00AB31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6E14" w:rsidRDefault="00AB31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B6E14" w:rsidRDefault="00AB31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</w:t>
      </w:r>
      <w:r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B6E14" w:rsidRDefault="00AB31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B6E14" w:rsidRDefault="00AB31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B6E14" w:rsidRDefault="00AB31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B6E14" w:rsidRDefault="00CB6E14">
      <w:pPr>
        <w:spacing w:after="0"/>
        <w:ind w:left="120"/>
        <w:rPr>
          <w:lang w:val="ru-RU"/>
        </w:rPr>
      </w:pPr>
    </w:p>
    <w:p w:rsidR="00CB6E14" w:rsidRDefault="00AB31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6E14" w:rsidRDefault="00CB6E14">
      <w:pPr>
        <w:spacing w:after="0"/>
        <w:ind w:left="120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</w:t>
      </w:r>
      <w:r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</w:t>
      </w:r>
      <w:r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пешехода;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B6E14" w:rsidRDefault="00AB31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</w:t>
      </w:r>
      <w:r>
        <w:rPr>
          <w:rFonts w:ascii="Times New Roman" w:hAnsi="Times New Roman"/>
          <w:color w:val="000000"/>
          <w:sz w:val="28"/>
          <w:lang w:val="ru-RU"/>
        </w:rPr>
        <w:t xml:space="preserve">арода и других народов, государственным символам России; соблюдать правила нравственного поведения в социуме и на природе;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плана или опорных слов изученные культурные объекты (достопримечательности родного края, музейные экспонаты);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ровать изученные объекты живой и неживой природы по предложенным признакам;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CB6E14" w:rsidRDefault="00AB31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</w:t>
      </w:r>
      <w:r>
        <w:rPr>
          <w:rFonts w:ascii="Times New Roman" w:hAnsi="Times New Roman"/>
          <w:color w:val="000000"/>
          <w:sz w:val="28"/>
          <w:lang w:val="ru-RU"/>
        </w:rPr>
        <w:t>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существенные признаки и характерные свойства;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простейших явлений и процессов в природе, организме человека;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</w:t>
      </w:r>
      <w:r>
        <w:rPr>
          <w:rFonts w:ascii="Times New Roman" w:hAnsi="Times New Roman"/>
          <w:color w:val="000000"/>
          <w:sz w:val="28"/>
          <w:lang w:val="ru-RU"/>
        </w:rPr>
        <w:t xml:space="preserve">высказывания о природе, человеке и обществе, сопровождая выступление иллюстрациями (презентацией);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</w:t>
      </w:r>
      <w:r>
        <w:rPr>
          <w:rFonts w:ascii="Times New Roman" w:hAnsi="Times New Roman"/>
          <w:color w:val="000000"/>
          <w:sz w:val="28"/>
          <w:lang w:val="ru-RU"/>
        </w:rPr>
        <w:t>ия к двигательной активности и принципы здорового питания;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</w:t>
      </w:r>
      <w:r>
        <w:rPr>
          <w:rFonts w:ascii="Times New Roman" w:hAnsi="Times New Roman"/>
          <w:color w:val="000000"/>
          <w:sz w:val="28"/>
          <w:lang w:val="ru-RU"/>
        </w:rPr>
        <w:t xml:space="preserve">данные в условиях контролируемого доступа в информационно-телекоммуникационную сеть Интернет; </w:t>
      </w:r>
    </w:p>
    <w:p w:rsidR="00CB6E14" w:rsidRDefault="00AB31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B6E14" w:rsidRDefault="00CB6E14">
      <w:pPr>
        <w:spacing w:after="0" w:line="264" w:lineRule="auto"/>
        <w:ind w:left="120"/>
        <w:jc w:val="both"/>
        <w:rPr>
          <w:lang w:val="ru-RU"/>
        </w:rPr>
      </w:pPr>
    </w:p>
    <w:p w:rsidR="00CB6E14" w:rsidRDefault="00AB31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6E14" w:rsidRDefault="00AB31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с</w:t>
      </w:r>
      <w:r>
        <w:rPr>
          <w:rFonts w:ascii="Times New Roman" w:hAnsi="Times New Roman"/>
          <w:color w:val="000000"/>
          <w:sz w:val="28"/>
          <w:lang w:val="ru-RU"/>
        </w:rPr>
        <w:t xml:space="preserve">емейным ценностям и традициям, традициям своего народа и других народов, государственным символам России;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</w:t>
      </w:r>
      <w:r>
        <w:rPr>
          <w:rFonts w:ascii="Times New Roman" w:hAnsi="Times New Roman"/>
          <w:color w:val="000000"/>
          <w:sz w:val="28"/>
          <w:lang w:val="ru-RU"/>
        </w:rPr>
        <w:t xml:space="preserve">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B6E14" w:rsidRDefault="00AB31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CB6E14" w:rsidRPr="00AB31FA" w:rsidRDefault="00CB6E14">
      <w:pPr>
        <w:rPr>
          <w:lang w:val="ru-RU"/>
        </w:rPr>
        <w:sectPr w:rsidR="00CB6E14" w:rsidRPr="00AB31F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704139"/>
      <w:bookmarkEnd w:id="6"/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AB31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планирование.</w:t>
      </w: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6E14" w:rsidRDefault="00AB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CB6E14" w:rsidRDefault="00CB6E14">
      <w:pPr>
        <w:sectPr w:rsidR="00CB6E14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7"/>
        <w:gridCol w:w="3050"/>
        <w:gridCol w:w="2014"/>
        <w:gridCol w:w="3595"/>
      </w:tblGrid>
      <w:tr w:rsidR="00CB6E14">
        <w:trPr>
          <w:trHeight w:val="144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</w:tr>
      <w:tr w:rsidR="00CB6E14">
        <w:trPr>
          <w:trHeight w:val="144"/>
        </w:trPr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3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3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</w:tr>
      <w:tr w:rsidR="00CB6E14">
        <w:trPr>
          <w:trHeight w:val="144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B6E14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hhps://rech.edu.ru</w:t>
            </w:r>
          </w:p>
        </w:tc>
      </w:tr>
      <w:tr w:rsidR="00CB6E14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hhps://rech.edu.ru</w:t>
            </w:r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>
        <w:trPr>
          <w:trHeight w:val="144"/>
        </w:trPr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</w:pPr>
          </w:p>
        </w:tc>
      </w:tr>
      <w:tr w:rsidR="00CB6E14">
        <w:trPr>
          <w:trHeight w:val="144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B6E14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Rech.edu.ru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>
        <w:trPr>
          <w:trHeight w:val="144"/>
        </w:trPr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</w:pPr>
          </w:p>
        </w:tc>
      </w:tr>
      <w:tr w:rsidR="00CB6E14">
        <w:trPr>
          <w:trHeight w:val="144"/>
        </w:trPr>
        <w:tc>
          <w:tcPr>
            <w:tcW w:w="9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 w:rsidRPr="00AB31FA">
        <w:trPr>
          <w:trHeight w:val="14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B6E14">
        <w:trPr>
          <w:trHeight w:val="144"/>
        </w:trPr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</w:pPr>
          </w:p>
        </w:tc>
      </w:tr>
      <w:tr w:rsidR="00CB6E14">
        <w:trPr>
          <w:trHeight w:val="144"/>
        </w:trPr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</w:pPr>
          </w:p>
        </w:tc>
      </w:tr>
      <w:tr w:rsidR="00CB6E14">
        <w:trPr>
          <w:trHeight w:val="144"/>
        </w:trPr>
        <w:tc>
          <w:tcPr>
            <w:tcW w:w="4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</w:pPr>
          </w:p>
        </w:tc>
      </w:tr>
    </w:tbl>
    <w:p w:rsidR="00CB6E14" w:rsidRDefault="00CB6E14">
      <w:pPr>
        <w:sectPr w:rsidR="00CB6E14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tbl>
      <w:tblPr>
        <w:tblW w:w="1391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915"/>
      </w:tblGrid>
      <w:tr w:rsidR="00CB6E14">
        <w:trPr>
          <w:trHeight w:val="144"/>
        </w:trPr>
        <w:tc>
          <w:tcPr>
            <w:tcW w:w="1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bookmarkStart w:id="7" w:name="block-4704142"/>
            <w:bookmarkEnd w:id="7"/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CB6E14">
            <w:pPr>
              <w:widowControl w:val="0"/>
              <w:spacing w:after="0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CB6E14" w:rsidRDefault="00AB31FA">
            <w:pPr>
              <w:widowControl w:val="0"/>
              <w:spacing w:after="0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 КЛАСС</w:t>
            </w:r>
          </w:p>
          <w:tbl>
            <w:tblPr>
              <w:tblW w:w="13707" w:type="dxa"/>
              <w:tblLayout w:type="fixed"/>
              <w:tblCellMar>
                <w:top w:w="50" w:type="dxa"/>
                <w:left w:w="100" w:type="dxa"/>
              </w:tblCellMar>
              <w:tblLook w:val="04A0"/>
            </w:tblPr>
            <w:tblGrid>
              <w:gridCol w:w="1559"/>
              <w:gridCol w:w="4152"/>
              <w:gridCol w:w="3002"/>
              <w:gridCol w:w="4994"/>
            </w:tblGrid>
            <w:tr w:rsidR="00CB6E14">
              <w:trPr>
                <w:trHeight w:val="144"/>
              </w:trPr>
              <w:tc>
                <w:tcPr>
                  <w:tcW w:w="155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п</w:t>
                  </w:r>
                  <w:proofErr w:type="spellEnd"/>
                </w:p>
                <w:p w:rsidR="00CB6E14" w:rsidRDefault="00CB6E14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</w:p>
              </w:tc>
              <w:tc>
                <w:tcPr>
                  <w:tcW w:w="41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Наименование разделов и тем программы</w:t>
                  </w:r>
                </w:p>
                <w:p w:rsidR="00CB6E14" w:rsidRDefault="00CB6E14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Количество часов</w:t>
                  </w:r>
                </w:p>
              </w:tc>
              <w:tc>
                <w:tcPr>
                  <w:tcW w:w="499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Электронные (цифровые) образовательные ресурсы</w:t>
                  </w:r>
                </w:p>
                <w:p w:rsidR="00CB6E14" w:rsidRDefault="00CB6E14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155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6E14" w:rsidRDefault="00CB6E14">
                  <w:pPr>
                    <w:widowControl w:val="0"/>
                    <w:rPr>
                      <w:lang w:val="ru-RU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6E14" w:rsidRDefault="00CB6E14">
                  <w:pPr>
                    <w:widowControl w:val="0"/>
                    <w:rPr>
                      <w:lang w:val="ru-RU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Всего</w:t>
                  </w:r>
                </w:p>
                <w:p w:rsidR="00CB6E14" w:rsidRDefault="00CB6E14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</w:p>
              </w:tc>
              <w:tc>
                <w:tcPr>
                  <w:tcW w:w="499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B6E14" w:rsidRDefault="00CB6E14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137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ru-RU"/>
                    </w:rPr>
                    <w:t>Раздел 1.Человек и общество</w:t>
                  </w:r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1.1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Наша родина - Российская Федерация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2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1.2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История Отечества. «Лента времени» и историческая карта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2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1.3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Человек - творец культурных ценностей. Всемирное культурное наследие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2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>
              <w:trPr>
                <w:trHeight w:val="144"/>
              </w:trPr>
              <w:tc>
                <w:tcPr>
                  <w:tcW w:w="57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CB6E14">
                  <w:pPr>
                    <w:widowControl w:val="0"/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137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2.Человек и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природа</w:t>
                  </w:r>
                  <w:proofErr w:type="spellEnd"/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2.1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Методы познания окружающей природы. Солнечная система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2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2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2.2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Формы земной поверхности. Водоемы и их разнообразие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0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31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2.3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Природные зоны России: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общее представление, основные природные зоны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2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33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2.4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Природные и культурные объекты Всемирного наследия.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Экологические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проблемы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4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35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>
              <w:trPr>
                <w:trHeight w:val="144"/>
              </w:trPr>
              <w:tc>
                <w:tcPr>
                  <w:tcW w:w="57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CB6E14">
                  <w:pPr>
                    <w:widowControl w:val="0"/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137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Раздел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3.Правила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безопасной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жизнедеятельности</w:t>
                  </w:r>
                  <w:proofErr w:type="spellEnd"/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3.1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Здоровый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образ жизни: профилактика вредных привычек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6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37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 w:rsidRPr="00AB31FA">
              <w:trPr>
                <w:trHeight w:val="144"/>
              </w:trPr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3.2</w:t>
                  </w:r>
                </w:p>
              </w:tc>
              <w:tc>
                <w:tcPr>
                  <w:tcW w:w="41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Безопасность в городе. Безопасность в сети Интернет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 xml:space="preserve">Библиотека ЦОК </w:t>
                  </w:r>
                  <w:hyperlink r:id="rId38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m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edsoo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/7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f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4116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4</w:t>
                    </w:r>
                  </w:hyperlink>
                  <w:hyperlink r:id="rId39"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https</w:t>
                    </w:r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rech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edu</w:t>
                    </w:r>
                    <w:proofErr w:type="spellEnd"/>
                    <w:r>
                      <w:rPr>
                        <w:rFonts w:ascii="Times New Roman" w:hAnsi="Times New Roman"/>
                        <w:color w:val="0000FF"/>
                        <w:u w:val="single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color w:val="0000FF"/>
                        <w:u w:val="single"/>
                      </w:rPr>
                      <w:t>ru</w:t>
                    </w:r>
                    <w:proofErr w:type="spellEnd"/>
                  </w:hyperlink>
                </w:p>
              </w:tc>
            </w:tr>
            <w:tr w:rsidR="00CB6E14">
              <w:trPr>
                <w:trHeight w:val="144"/>
              </w:trPr>
              <w:tc>
                <w:tcPr>
                  <w:tcW w:w="57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Итого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разделу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CB6E14">
                  <w:pPr>
                    <w:widowControl w:val="0"/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57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Резервное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время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CB6E14">
                  <w:pPr>
                    <w:widowControl w:val="0"/>
                    <w:spacing w:after="0"/>
                    <w:ind w:left="135"/>
                  </w:pPr>
                </w:p>
              </w:tc>
            </w:tr>
            <w:tr w:rsidR="00CB6E14">
              <w:trPr>
                <w:trHeight w:val="144"/>
              </w:trPr>
              <w:tc>
                <w:tcPr>
                  <w:tcW w:w="57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AB31FA">
                  <w:pPr>
                    <w:widowControl w:val="0"/>
                    <w:spacing w:after="0"/>
                    <w:ind w:left="135"/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/>
                    </w:rPr>
                    <w:t>68</w:t>
                  </w:r>
                </w:p>
              </w:tc>
              <w:tc>
                <w:tcPr>
                  <w:tcW w:w="4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B6E14" w:rsidRDefault="00CB6E14">
                  <w:pPr>
                    <w:widowControl w:val="0"/>
                    <w:rPr>
                      <w:lang w:val="ru-RU"/>
                    </w:rPr>
                  </w:pPr>
                </w:p>
              </w:tc>
            </w:tr>
          </w:tbl>
          <w:p w:rsidR="00CB6E14" w:rsidRDefault="00CB6E14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</w:tbl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AB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56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24"/>
        <w:gridCol w:w="4786"/>
        <w:gridCol w:w="1101"/>
        <w:gridCol w:w="1841"/>
        <w:gridCol w:w="1910"/>
      </w:tblGrid>
      <w:tr w:rsidR="00CB6E14">
        <w:trPr>
          <w:trHeight w:val="144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B6E14">
        <w:trPr>
          <w:trHeight w:val="144"/>
        </w:trPr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4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РФ: традиции, обычаи, праздники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Труд, досуг, занятия членов семьи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–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живая планета Солнечной системы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хвойные. Сравнение лиственных и хвойных деревьев: общее и различия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растений от состояния неживой природы. Жизнь растений осенью и зимой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родного края и разных территорий России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Жизнь животных осенью и зимой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(Кавказский заповедник)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условие сохранения и укрепления здоровья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приеме пищи; на пришкольной территории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</w:tbl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CB6E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6E14" w:rsidRDefault="00AB3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57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18"/>
        <w:gridCol w:w="4792"/>
        <w:gridCol w:w="1108"/>
        <w:gridCol w:w="1842"/>
        <w:gridCol w:w="1910"/>
      </w:tblGrid>
      <w:tr w:rsidR="00CB6E14">
        <w:trPr>
          <w:trHeight w:val="144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4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B6E14">
        <w:trPr>
          <w:trHeight w:val="144"/>
        </w:trPr>
        <w:tc>
          <w:tcPr>
            <w:tcW w:w="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47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E14" w:rsidRDefault="00CB6E14">
            <w:pPr>
              <w:widowControl w:val="0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B6E14" w:rsidRDefault="00CB6E14">
            <w:pPr>
              <w:widowControl w:val="0"/>
              <w:spacing w:after="0"/>
              <w:ind w:left="135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в культуре,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науке, быту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 и уважение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нахождение на карте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водоёмы"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итогам обучения в 4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CB6E14">
            <w:pPr>
              <w:widowControl w:val="0"/>
              <w:spacing w:after="0"/>
              <w:ind w:left="135"/>
              <w:jc w:val="center"/>
            </w:pPr>
          </w:p>
        </w:tc>
      </w:tr>
      <w:tr w:rsidR="00CB6E14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E14" w:rsidRDefault="00AB31FA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</w:tbl>
    <w:p w:rsidR="00CB6E14" w:rsidRDefault="00CB6E14">
      <w:pPr>
        <w:sectPr w:rsidR="00CB6E1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B6E14" w:rsidRDefault="00AB31F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B6E14" w:rsidRDefault="00AB31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6E14" w:rsidRDefault="00AB31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</w:t>
      </w:r>
      <w:r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6E14" w:rsidRDefault="00AB31F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B6E14" w:rsidRDefault="00AB31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6E14" w:rsidRDefault="00AB31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edosoo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4110</w:t>
      </w:r>
      <w:proofErr w:type="spellStart"/>
      <w:r>
        <w:rPr>
          <w:rFonts w:ascii="Times New Roman" w:hAnsi="Times New Roman"/>
          <w:color w:val="000000"/>
          <w:sz w:val="28"/>
        </w:rPr>
        <w:t>fe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8" w:name="95f05c12-f0c4-4d54-885b-c56ae9683aa1"/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6E14" w:rsidRDefault="00CB6E14">
      <w:pPr>
        <w:spacing w:after="0"/>
        <w:ind w:left="120"/>
        <w:rPr>
          <w:lang w:val="ru-RU"/>
        </w:rPr>
      </w:pPr>
    </w:p>
    <w:p w:rsidR="00CB6E14" w:rsidRDefault="00AB31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6E14" w:rsidRDefault="00AB31FA">
      <w:pPr>
        <w:spacing w:after="0" w:line="480" w:lineRule="auto"/>
        <w:ind w:left="120"/>
        <w:rPr>
          <w:lang w:val="ru-RU"/>
        </w:rPr>
        <w:sectPr w:rsidR="00CB6E14">
          <w:pgSz w:w="11906" w:h="16383"/>
          <w:pgMar w:top="1701" w:right="1134" w:bottom="850" w:left="1134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edosoo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4110</w:t>
      </w:r>
      <w:proofErr w:type="spellStart"/>
      <w:r>
        <w:rPr>
          <w:rFonts w:ascii="Times New Roman" w:hAnsi="Times New Roman"/>
          <w:color w:val="000000"/>
          <w:sz w:val="28"/>
        </w:rPr>
        <w:t>fe</w:t>
      </w:r>
      <w:proofErr w:type="spellEnd"/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9" w:name="e2202d81-27be-4f22-aeb6-9d447e67c650"/>
      <w:bookmarkEnd w:id="9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CB6E14" w:rsidRDefault="00CB6E14">
      <w:pPr>
        <w:rPr>
          <w:lang w:val="ru-RU"/>
        </w:rPr>
      </w:pPr>
    </w:p>
    <w:sectPr w:rsidR="00CB6E14" w:rsidSect="00CB6E1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22CB"/>
    <w:multiLevelType w:val="multilevel"/>
    <w:tmpl w:val="1244F7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368E4"/>
    <w:multiLevelType w:val="multilevel"/>
    <w:tmpl w:val="5AF4C7F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A37FD6"/>
    <w:multiLevelType w:val="multilevel"/>
    <w:tmpl w:val="33DA94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2D6C8B"/>
    <w:multiLevelType w:val="multilevel"/>
    <w:tmpl w:val="E0BC09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145403C"/>
    <w:multiLevelType w:val="multilevel"/>
    <w:tmpl w:val="185246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3E03272"/>
    <w:multiLevelType w:val="multilevel"/>
    <w:tmpl w:val="EF5659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71949EE"/>
    <w:multiLevelType w:val="multilevel"/>
    <w:tmpl w:val="D352748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A1E1CC6"/>
    <w:multiLevelType w:val="multilevel"/>
    <w:tmpl w:val="0E1CA2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EAD167B"/>
    <w:multiLevelType w:val="multilevel"/>
    <w:tmpl w:val="3ED24B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1075111"/>
    <w:multiLevelType w:val="multilevel"/>
    <w:tmpl w:val="831EB4D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5876BB1"/>
    <w:multiLevelType w:val="multilevel"/>
    <w:tmpl w:val="75A224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67D4EE7"/>
    <w:multiLevelType w:val="multilevel"/>
    <w:tmpl w:val="84EA90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7593BB7"/>
    <w:multiLevelType w:val="multilevel"/>
    <w:tmpl w:val="12EE7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77E5336"/>
    <w:multiLevelType w:val="multilevel"/>
    <w:tmpl w:val="14B259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4265BAA"/>
    <w:multiLevelType w:val="multilevel"/>
    <w:tmpl w:val="9B84B9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42F1BD4"/>
    <w:multiLevelType w:val="multilevel"/>
    <w:tmpl w:val="BAEA2AC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4474891"/>
    <w:multiLevelType w:val="multilevel"/>
    <w:tmpl w:val="422015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86B2B48"/>
    <w:multiLevelType w:val="multilevel"/>
    <w:tmpl w:val="5C26AB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A91025E"/>
    <w:multiLevelType w:val="multilevel"/>
    <w:tmpl w:val="1382B1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0787AED"/>
    <w:multiLevelType w:val="multilevel"/>
    <w:tmpl w:val="670CB6E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8E169B"/>
    <w:multiLevelType w:val="multilevel"/>
    <w:tmpl w:val="E6A283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5575561"/>
    <w:multiLevelType w:val="multilevel"/>
    <w:tmpl w:val="5AFE57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5A51B7E"/>
    <w:multiLevelType w:val="multilevel"/>
    <w:tmpl w:val="D49285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5C25E6D"/>
    <w:multiLevelType w:val="multilevel"/>
    <w:tmpl w:val="95F8B3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77224AD"/>
    <w:multiLevelType w:val="multilevel"/>
    <w:tmpl w:val="86CA99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88F51DA"/>
    <w:multiLevelType w:val="multilevel"/>
    <w:tmpl w:val="C9B6FEA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A7E771E"/>
    <w:multiLevelType w:val="multilevel"/>
    <w:tmpl w:val="10D284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E4452B2"/>
    <w:multiLevelType w:val="multilevel"/>
    <w:tmpl w:val="6BDE9B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4F2340A2"/>
    <w:multiLevelType w:val="multilevel"/>
    <w:tmpl w:val="6E1CBF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1C94201"/>
    <w:multiLevelType w:val="multilevel"/>
    <w:tmpl w:val="A378C8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2776C55"/>
    <w:multiLevelType w:val="multilevel"/>
    <w:tmpl w:val="996C6DC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57E18E9"/>
    <w:multiLevelType w:val="multilevel"/>
    <w:tmpl w:val="B858C1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4338D9"/>
    <w:multiLevelType w:val="multilevel"/>
    <w:tmpl w:val="1C229E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9972BDB"/>
    <w:multiLevelType w:val="multilevel"/>
    <w:tmpl w:val="639CBD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9BE12FA"/>
    <w:multiLevelType w:val="multilevel"/>
    <w:tmpl w:val="49907C4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0573FF6"/>
    <w:multiLevelType w:val="multilevel"/>
    <w:tmpl w:val="1A46640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4044BB9"/>
    <w:multiLevelType w:val="multilevel"/>
    <w:tmpl w:val="98EC2A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8DD2F59"/>
    <w:multiLevelType w:val="multilevel"/>
    <w:tmpl w:val="3C26CD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1BA3F2B"/>
    <w:multiLevelType w:val="multilevel"/>
    <w:tmpl w:val="25FC87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72B13AA7"/>
    <w:multiLevelType w:val="multilevel"/>
    <w:tmpl w:val="B442BC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7ED09EF"/>
    <w:multiLevelType w:val="multilevel"/>
    <w:tmpl w:val="96D8648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79381C59"/>
    <w:multiLevelType w:val="multilevel"/>
    <w:tmpl w:val="89806B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7A810855"/>
    <w:multiLevelType w:val="multilevel"/>
    <w:tmpl w:val="89560E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7F6E6AB8"/>
    <w:multiLevelType w:val="multilevel"/>
    <w:tmpl w:val="C5665490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5"/>
  </w:num>
  <w:num w:numId="3">
    <w:abstractNumId w:val="39"/>
  </w:num>
  <w:num w:numId="4">
    <w:abstractNumId w:val="13"/>
  </w:num>
  <w:num w:numId="5">
    <w:abstractNumId w:val="29"/>
  </w:num>
  <w:num w:numId="6">
    <w:abstractNumId w:val="23"/>
  </w:num>
  <w:num w:numId="7">
    <w:abstractNumId w:val="33"/>
  </w:num>
  <w:num w:numId="8">
    <w:abstractNumId w:val="27"/>
  </w:num>
  <w:num w:numId="9">
    <w:abstractNumId w:val="10"/>
  </w:num>
  <w:num w:numId="10">
    <w:abstractNumId w:val="40"/>
  </w:num>
  <w:num w:numId="11">
    <w:abstractNumId w:val="0"/>
  </w:num>
  <w:num w:numId="12">
    <w:abstractNumId w:val="43"/>
  </w:num>
  <w:num w:numId="13">
    <w:abstractNumId w:val="32"/>
  </w:num>
  <w:num w:numId="14">
    <w:abstractNumId w:val="18"/>
  </w:num>
  <w:num w:numId="15">
    <w:abstractNumId w:val="41"/>
  </w:num>
  <w:num w:numId="16">
    <w:abstractNumId w:val="37"/>
  </w:num>
  <w:num w:numId="17">
    <w:abstractNumId w:val="25"/>
  </w:num>
  <w:num w:numId="18">
    <w:abstractNumId w:val="5"/>
  </w:num>
  <w:num w:numId="19">
    <w:abstractNumId w:val="36"/>
  </w:num>
  <w:num w:numId="20">
    <w:abstractNumId w:val="3"/>
  </w:num>
  <w:num w:numId="21">
    <w:abstractNumId w:val="28"/>
  </w:num>
  <w:num w:numId="22">
    <w:abstractNumId w:val="31"/>
  </w:num>
  <w:num w:numId="23">
    <w:abstractNumId w:val="22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  <w:num w:numId="28">
    <w:abstractNumId w:val="26"/>
  </w:num>
  <w:num w:numId="29">
    <w:abstractNumId w:val="20"/>
  </w:num>
  <w:num w:numId="30">
    <w:abstractNumId w:val="34"/>
  </w:num>
  <w:num w:numId="31">
    <w:abstractNumId w:val="7"/>
  </w:num>
  <w:num w:numId="32">
    <w:abstractNumId w:val="8"/>
  </w:num>
  <w:num w:numId="33">
    <w:abstractNumId w:val="30"/>
  </w:num>
  <w:num w:numId="34">
    <w:abstractNumId w:val="38"/>
  </w:num>
  <w:num w:numId="35">
    <w:abstractNumId w:val="24"/>
  </w:num>
  <w:num w:numId="36">
    <w:abstractNumId w:val="17"/>
  </w:num>
  <w:num w:numId="37">
    <w:abstractNumId w:val="14"/>
  </w:num>
  <w:num w:numId="38">
    <w:abstractNumId w:val="2"/>
  </w:num>
  <w:num w:numId="39">
    <w:abstractNumId w:val="15"/>
  </w:num>
  <w:num w:numId="40">
    <w:abstractNumId w:val="16"/>
  </w:num>
  <w:num w:numId="41">
    <w:abstractNumId w:val="1"/>
  </w:num>
  <w:num w:numId="42">
    <w:abstractNumId w:val="9"/>
  </w:num>
  <w:num w:numId="43">
    <w:abstractNumId w:val="42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CB6E14"/>
    <w:rsid w:val="00AB31FA"/>
    <w:rsid w:val="00CB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CB6E14"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rsid w:val="00CB6E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CB6E14"/>
    <w:pPr>
      <w:spacing w:after="140"/>
    </w:pPr>
  </w:style>
  <w:style w:type="paragraph" w:styleId="ac">
    <w:name w:val="List"/>
    <w:basedOn w:val="ab"/>
    <w:rsid w:val="00CB6E14"/>
    <w:rPr>
      <w:rFonts w:cs="Arial"/>
    </w:rPr>
  </w:style>
  <w:style w:type="paragraph" w:customStyle="1" w:styleId="Caption">
    <w:name w:val="Caption"/>
    <w:basedOn w:val="a"/>
    <w:qFormat/>
    <w:rsid w:val="00CB6E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CB6E1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CB6E14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CB6E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B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rech.edu.ru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rec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ch.edu.ru/" TargetMode="External"/><Relationship Id="rId34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rech.edu.ru/" TargetMode="External"/><Relationship Id="rId25" Type="http://schemas.openxmlformats.org/officeDocument/2006/relationships/hyperlink" Target="https://rech.edu.ru/" TargetMode="External"/><Relationship Id="rId33" Type="http://schemas.openxmlformats.org/officeDocument/2006/relationships/hyperlink" Target="https://rech.edu.ru/" TargetMode="External"/><Relationship Id="rId38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rech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rec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rech.edu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ch.edu.ru/" TargetMode="External"/><Relationship Id="rId23" Type="http://schemas.openxmlformats.org/officeDocument/2006/relationships/hyperlink" Target="https://rech.edu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rech.edu.ru/" TargetMode="External"/><Relationship Id="rId31" Type="http://schemas.openxmlformats.org/officeDocument/2006/relationships/hyperlink" Target="https://rec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.edu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rech.edu.ru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rec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46</Pages>
  <Words>9786</Words>
  <Characters>55786</Characters>
  <Application>Microsoft Office Word</Application>
  <DocSecurity>0</DocSecurity>
  <Lines>464</Lines>
  <Paragraphs>130</Paragraphs>
  <ScaleCrop>false</ScaleCrop>
  <Company>**</Company>
  <LinksUpToDate>false</LinksUpToDate>
  <CharactersWithSpaces>65442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15</cp:revision>
  <dcterms:created xsi:type="dcterms:W3CDTF">2023-08-30T05:54:00Z</dcterms:created>
  <dcterms:modified xsi:type="dcterms:W3CDTF">2024-09-12T06:44:00Z</dcterms:modified>
  <dc:language>ru-RU</dc:language>
</cp:coreProperties>
</file>