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B94" w:rsidRDefault="0009723F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567B94" w:rsidRDefault="0009723F" w:rsidP="0009723F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‌‌</w:t>
      </w:r>
    </w:p>
    <w:p w:rsidR="00567B94" w:rsidRDefault="0009723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Муниципальное общеобразовательное учреждение</w:t>
      </w:r>
    </w:p>
    <w:p w:rsidR="00567B94" w:rsidRDefault="0009723F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"Ключанская средняя школа "</w:t>
      </w:r>
    </w:p>
    <w:p w:rsidR="00567B94" w:rsidRDefault="00567B94" w:rsidP="0009723F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567B94" w:rsidRDefault="0009723F" w:rsidP="0009723F">
      <w:pPr>
        <w:spacing w:after="0"/>
        <w:ind w:left="-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680428" cy="1885950"/>
            <wp:effectExtent l="19050" t="0" r="612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978" cy="188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B94" w:rsidRDefault="00567B94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567B94" w:rsidRDefault="0009723F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567B94" w:rsidRDefault="00567B94">
      <w:pPr>
        <w:spacing w:after="0"/>
        <w:ind w:left="120"/>
        <w:rPr>
          <w:lang w:val="ru-RU"/>
        </w:rPr>
      </w:pPr>
    </w:p>
    <w:p w:rsidR="00567B94" w:rsidRDefault="0009723F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567B94" w:rsidRDefault="00567B94">
      <w:pPr>
        <w:spacing w:after="0"/>
        <w:ind w:left="120"/>
        <w:rPr>
          <w:lang w:val="ru-RU"/>
        </w:rPr>
      </w:pPr>
    </w:p>
    <w:p w:rsidR="00567B94" w:rsidRDefault="00567B94">
      <w:pPr>
        <w:spacing w:after="0"/>
        <w:ind w:left="120"/>
        <w:rPr>
          <w:lang w:val="ru-RU"/>
        </w:rPr>
      </w:pPr>
    </w:p>
    <w:p w:rsidR="00567B94" w:rsidRDefault="00567B94">
      <w:pPr>
        <w:spacing w:after="0"/>
        <w:ind w:left="120"/>
        <w:rPr>
          <w:lang w:val="ru-RU"/>
        </w:rPr>
      </w:pPr>
    </w:p>
    <w:p w:rsidR="00567B94" w:rsidRDefault="0009723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9723F" w:rsidRDefault="0009723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_GoBack"/>
      <w:r>
        <w:rPr>
          <w:rStyle w:val="fontstyle01"/>
          <w:lang w:val="ru-RU"/>
        </w:rPr>
        <w:t>с использованием оборудования центра естественно</w:t>
      </w:r>
      <w:r>
        <w:rPr>
          <w:rStyle w:val="fontstyle01"/>
          <w:lang w:val="ru-RU"/>
        </w:rPr>
        <w:t xml:space="preserve">научной направленности «Точка роста» </w:t>
      </w: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</w:t>
      </w:r>
    </w:p>
    <w:p w:rsidR="00567B94" w:rsidRDefault="0009723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«Физика. Базовый уровень»</w:t>
      </w:r>
      <w:bookmarkEnd w:id="0"/>
    </w:p>
    <w:p w:rsidR="00567B94" w:rsidRDefault="0009723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7-9 классов</w:t>
      </w:r>
    </w:p>
    <w:p w:rsidR="00567B94" w:rsidRDefault="00567B94">
      <w:pPr>
        <w:spacing w:after="0"/>
        <w:ind w:left="120"/>
        <w:jc w:val="center"/>
        <w:rPr>
          <w:lang w:val="ru-RU"/>
        </w:rPr>
      </w:pPr>
    </w:p>
    <w:p w:rsidR="00567B94" w:rsidRDefault="00567B94">
      <w:pPr>
        <w:spacing w:after="0"/>
        <w:ind w:left="120"/>
        <w:jc w:val="center"/>
        <w:rPr>
          <w:lang w:val="ru-RU"/>
        </w:rPr>
      </w:pPr>
    </w:p>
    <w:p w:rsidR="00567B94" w:rsidRDefault="00567B94">
      <w:pPr>
        <w:spacing w:after="0"/>
        <w:ind w:left="120"/>
        <w:jc w:val="center"/>
        <w:rPr>
          <w:lang w:val="ru-RU"/>
        </w:rPr>
      </w:pPr>
    </w:p>
    <w:p w:rsidR="00567B94" w:rsidRDefault="00567B94">
      <w:pPr>
        <w:spacing w:after="0"/>
        <w:ind w:left="120"/>
        <w:jc w:val="center"/>
        <w:rPr>
          <w:lang w:val="ru-RU"/>
        </w:rPr>
      </w:pPr>
    </w:p>
    <w:p w:rsidR="00567B94" w:rsidRDefault="00567B94">
      <w:pPr>
        <w:spacing w:after="0"/>
        <w:ind w:left="120"/>
        <w:jc w:val="center"/>
        <w:rPr>
          <w:lang w:val="ru-RU"/>
        </w:rPr>
      </w:pPr>
    </w:p>
    <w:p w:rsidR="00567B94" w:rsidRDefault="00567B94">
      <w:pPr>
        <w:spacing w:after="0"/>
        <w:ind w:left="120"/>
        <w:jc w:val="center"/>
        <w:rPr>
          <w:lang w:val="ru-RU"/>
        </w:rPr>
      </w:pPr>
    </w:p>
    <w:p w:rsidR="00567B94" w:rsidRDefault="00567B94">
      <w:pPr>
        <w:spacing w:after="0"/>
        <w:ind w:left="120"/>
        <w:jc w:val="center"/>
        <w:rPr>
          <w:lang w:val="ru-RU"/>
        </w:rPr>
      </w:pPr>
    </w:p>
    <w:p w:rsidR="00567B94" w:rsidRDefault="00567B94">
      <w:pPr>
        <w:spacing w:after="0"/>
        <w:ind w:left="120"/>
        <w:jc w:val="center"/>
        <w:rPr>
          <w:lang w:val="ru-RU"/>
        </w:rPr>
      </w:pPr>
    </w:p>
    <w:p w:rsidR="00567B94" w:rsidRDefault="00567B94">
      <w:pPr>
        <w:spacing w:after="0"/>
        <w:ind w:left="120"/>
        <w:jc w:val="center"/>
        <w:rPr>
          <w:lang w:val="ru-RU"/>
        </w:rPr>
      </w:pPr>
    </w:p>
    <w:p w:rsidR="00567B94" w:rsidRDefault="0009723F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86e18b3c-35f3-4b4e-b4f2-8d25001e58d1"/>
      <w:r>
        <w:rPr>
          <w:rFonts w:ascii="Times New Roman" w:hAnsi="Times New Roman"/>
          <w:b/>
          <w:color w:val="000000"/>
          <w:sz w:val="28"/>
          <w:lang w:val="ru-RU"/>
        </w:rPr>
        <w:t>Ключ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c1839617-66db-4450-acc5-76a3deaf668e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567B94" w:rsidRDefault="00567B94">
      <w:pPr>
        <w:spacing w:after="0"/>
        <w:ind w:left="120"/>
        <w:rPr>
          <w:lang w:val="ru-RU"/>
        </w:rPr>
      </w:pPr>
    </w:p>
    <w:p w:rsidR="00567B94" w:rsidRDefault="0009723F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  <w:bookmarkStart w:id="3" w:name="block-3464650"/>
      <w:bookmarkEnd w:id="3"/>
      <w:r>
        <w:rPr>
          <w:rFonts w:ascii="Times New Roman" w:hAnsi="Times New Roman" w:cs="Times New Roman"/>
          <w:b/>
          <w:color w:val="000000"/>
          <w:lang w:val="ru-RU"/>
        </w:rPr>
        <w:lastRenderedPageBreak/>
        <w:t>ПОЯСНИТЕЛЬНАЯ ЗАПИСКА</w:t>
      </w:r>
    </w:p>
    <w:p w:rsidR="00567B94" w:rsidRDefault="00567B94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</w:t>
      </w:r>
      <w:r>
        <w:rPr>
          <w:rFonts w:ascii="Times New Roman" w:hAnsi="Times New Roman" w:cs="Times New Roman"/>
          <w:color w:val="000000"/>
          <w:lang w:val="ru-RU"/>
        </w:rPr>
        <w:t>также с учётом федеральной рабочей программы воспитания и Концепции преподавания учебного предмета «Физика».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Содержание программы по физике направлено на формирование естественно</w:t>
      </w:r>
      <w:r>
        <w:rPr>
          <w:rFonts w:ascii="Times New Roman" w:hAnsi="Times New Roman" w:cs="Times New Roman"/>
          <w:color w:val="000000"/>
          <w:lang w:val="ru-RU"/>
        </w:rPr>
        <w:softHyphen/>
        <w:t xml:space="preserve">научной грамотности 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и организацию изучения физики на деятельностн</w:t>
      </w:r>
      <w:r>
        <w:rPr>
          <w:rFonts w:ascii="Times New Roman" w:hAnsi="Times New Roman" w:cs="Times New Roman"/>
          <w:color w:val="000000"/>
          <w:lang w:val="ru-RU"/>
        </w:rPr>
        <w:t>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</w:t>
      </w:r>
      <w:r>
        <w:rPr>
          <w:rFonts w:ascii="Times New Roman" w:hAnsi="Times New Roman" w:cs="Times New Roman"/>
          <w:color w:val="000000"/>
          <w:lang w:val="ru-RU"/>
        </w:rPr>
        <w:softHyphen/>
        <w:t>научных учебных предметов на уровне основног</w:t>
      </w:r>
      <w:r>
        <w:rPr>
          <w:rFonts w:ascii="Times New Roman" w:hAnsi="Times New Roman" w:cs="Times New Roman"/>
          <w:color w:val="000000"/>
          <w:lang w:val="ru-RU"/>
        </w:rPr>
        <w:t>о общего образования.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Программа по физике устанавливает распределение учебного материала по годам 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>обучения (по классам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>), предлагает примерную последовательность изучения тем, основанную на логике развития предметного содержания и учёте возрастных особеннос</w:t>
      </w:r>
      <w:r>
        <w:rPr>
          <w:rFonts w:ascii="Times New Roman" w:hAnsi="Times New Roman" w:cs="Times New Roman"/>
          <w:color w:val="000000"/>
          <w:lang w:val="ru-RU"/>
        </w:rPr>
        <w:t xml:space="preserve">тей обучающихся.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Физика является системообразующим для естественно</w:t>
      </w:r>
      <w:r>
        <w:rPr>
          <w:rFonts w:ascii="Times New Roman" w:hAnsi="Times New Roman" w:cs="Times New Roman"/>
          <w:color w:val="000000"/>
          <w:lang w:val="ru-RU"/>
        </w:rPr>
        <w:softHyphen/>
        <w:t>научных учебных предметов, поскольку физические законы лежат</w:t>
      </w:r>
      <w:r>
        <w:rPr>
          <w:rFonts w:ascii="Times New Roman" w:hAnsi="Times New Roman" w:cs="Times New Roman"/>
          <w:color w:val="000000"/>
          <w:lang w:val="ru-RU"/>
        </w:rPr>
        <w:t xml:space="preserve"> в основе процессов и явлений, изучаемых химией, биологией, астрономией и физической географией, вносит вклад в естественно</w:t>
      </w:r>
      <w:r>
        <w:rPr>
          <w:rFonts w:ascii="Times New Roman" w:hAnsi="Times New Roman" w:cs="Times New Roman"/>
          <w:color w:val="000000"/>
          <w:lang w:val="ru-RU"/>
        </w:rPr>
        <w:softHyphen/>
        <w:t>научную картину мира, предоставляет наиболее ясные образцы применения научного метода познания, то есть способа получения достоверны</w:t>
      </w:r>
      <w:r>
        <w:rPr>
          <w:rFonts w:ascii="Times New Roman" w:hAnsi="Times New Roman" w:cs="Times New Roman"/>
          <w:color w:val="000000"/>
          <w:lang w:val="ru-RU"/>
        </w:rPr>
        <w:t xml:space="preserve">х знаний о мире.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Одна из главных задач физического образования в структуре общего образования состоит в формировании естественно</w:t>
      </w:r>
      <w:r>
        <w:rPr>
          <w:rFonts w:ascii="Times New Roman" w:hAnsi="Times New Roman" w:cs="Times New Roman"/>
          <w:color w:val="000000"/>
          <w:lang w:val="ru-RU"/>
        </w:rPr>
        <w:softHyphen/>
        <w:t xml:space="preserve">научной грамотности и интереса к науке 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>у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обучающихся.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Изучение физики на базовом уровне предполагает овладение следующими комп</w:t>
      </w:r>
      <w:r>
        <w:rPr>
          <w:rFonts w:ascii="Times New Roman" w:hAnsi="Times New Roman" w:cs="Times New Roman"/>
          <w:color w:val="000000"/>
          <w:lang w:val="ru-RU"/>
        </w:rPr>
        <w:t>етентностями, характеризующими естественно</w:t>
      </w:r>
      <w:r>
        <w:rPr>
          <w:rFonts w:ascii="Times New Roman" w:hAnsi="Times New Roman" w:cs="Times New Roman"/>
          <w:color w:val="000000"/>
          <w:lang w:val="ru-RU"/>
        </w:rPr>
        <w:softHyphen/>
        <w:t>научную грамотность:</w:t>
      </w:r>
    </w:p>
    <w:p w:rsidR="00567B94" w:rsidRDefault="0009723F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научно объяснять явления;</w:t>
      </w:r>
    </w:p>
    <w:p w:rsidR="00567B94" w:rsidRDefault="0009723F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оценивать и понимать особенности научного исследования;</w:t>
      </w:r>
    </w:p>
    <w:p w:rsidR="00567B94" w:rsidRDefault="0009723F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интерпретировать данные и использовать научные доказательства для получения выводов.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Цели изучения физики на у</w:t>
      </w:r>
      <w:r>
        <w:rPr>
          <w:rFonts w:ascii="Times New Roman" w:hAnsi="Times New Roman" w:cs="Times New Roman"/>
          <w:color w:val="000000"/>
          <w:lang w:val="ru-RU"/>
        </w:rPr>
        <w:t>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</w:t>
      </w:r>
      <w:r>
        <w:rPr>
          <w:rFonts w:ascii="Times New Roman" w:hAnsi="Times New Roman" w:cs="Times New Roman"/>
          <w:color w:val="000000"/>
          <w:lang w:val="ru-RU"/>
        </w:rPr>
        <w:t>ия Российской Федерации (протокол от 3 декабря 2019 г. № ПК</w:t>
      </w:r>
      <w:r>
        <w:rPr>
          <w:rFonts w:ascii="Times New Roman" w:hAnsi="Times New Roman" w:cs="Times New Roman"/>
          <w:color w:val="000000"/>
          <w:lang w:val="ru-RU"/>
        </w:rPr>
        <w:softHyphen/>
        <w:t xml:space="preserve">4вн).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Цели изучения физики:</w:t>
      </w:r>
    </w:p>
    <w:p w:rsidR="00567B94" w:rsidRDefault="0009723F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приобретение интереса и 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>стремления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567B94" w:rsidRDefault="0009723F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развитие представлений о научном </w:t>
      </w:r>
      <w:r>
        <w:rPr>
          <w:rFonts w:ascii="Times New Roman" w:hAnsi="Times New Roman" w:cs="Times New Roman"/>
          <w:color w:val="000000"/>
          <w:lang w:val="ru-RU"/>
        </w:rPr>
        <w:t>методе познания и формирование исследовательского отношения к окружающим явлениям;</w:t>
      </w:r>
    </w:p>
    <w:p w:rsidR="00567B94" w:rsidRDefault="0009723F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567B94" w:rsidRDefault="0009723F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формирование представлений о роли физики для развития др</w:t>
      </w:r>
      <w:r>
        <w:rPr>
          <w:rFonts w:ascii="Times New Roman" w:hAnsi="Times New Roman" w:cs="Times New Roman"/>
          <w:color w:val="000000"/>
          <w:lang w:val="ru-RU"/>
        </w:rPr>
        <w:t>угих естественных наук, техники и технологий;</w:t>
      </w:r>
    </w:p>
    <w:p w:rsidR="00567B94" w:rsidRDefault="0009723F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Достижение этих целей программы по физике на уровне о</w:t>
      </w:r>
      <w:r>
        <w:rPr>
          <w:rFonts w:ascii="Times New Roman" w:hAnsi="Times New Roman" w:cs="Times New Roman"/>
          <w:color w:val="000000"/>
          <w:lang w:val="ru-RU"/>
        </w:rPr>
        <w:t xml:space="preserve">сновного общего образования обеспечивается решением следующих </w:t>
      </w:r>
      <w:r>
        <w:rPr>
          <w:rFonts w:ascii="Times New Roman" w:hAnsi="Times New Roman" w:cs="Times New Roman"/>
          <w:b/>
          <w:color w:val="000000"/>
          <w:lang w:val="ru-RU"/>
        </w:rPr>
        <w:t>задач</w:t>
      </w:r>
      <w:r>
        <w:rPr>
          <w:rFonts w:ascii="Times New Roman" w:hAnsi="Times New Roman" w:cs="Times New Roman"/>
          <w:color w:val="000000"/>
          <w:lang w:val="ru-RU"/>
        </w:rPr>
        <w:t>:</w:t>
      </w:r>
    </w:p>
    <w:p w:rsidR="00567B94" w:rsidRDefault="0009723F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567B94" w:rsidRDefault="0009723F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приобретение умений описывать и объяснять физические явления с</w:t>
      </w:r>
      <w:r>
        <w:rPr>
          <w:rFonts w:ascii="Times New Roman" w:hAnsi="Times New Roman" w:cs="Times New Roman"/>
          <w:color w:val="000000"/>
          <w:lang w:val="ru-RU"/>
        </w:rPr>
        <w:t xml:space="preserve"> использованием полученных знаний;</w:t>
      </w:r>
    </w:p>
    <w:p w:rsidR="00567B94" w:rsidRDefault="0009723F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освоение методов решения простейших расчётных задач с использованием физических моделей, творческих и практико</w:t>
      </w:r>
      <w:r>
        <w:rPr>
          <w:rFonts w:ascii="Times New Roman" w:hAnsi="Times New Roman" w:cs="Times New Roman"/>
          <w:color w:val="000000"/>
          <w:lang w:val="ru-RU"/>
        </w:rPr>
        <w:softHyphen/>
        <w:t>ориентированных задач;</w:t>
      </w:r>
    </w:p>
    <w:p w:rsidR="00567B94" w:rsidRDefault="0009723F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развитие умений наблюдать природные явления и выполнять опыты, лабораторные работы и эк</w:t>
      </w:r>
      <w:r>
        <w:rPr>
          <w:rFonts w:ascii="Times New Roman" w:hAnsi="Times New Roman" w:cs="Times New Roman"/>
          <w:color w:val="000000"/>
          <w:lang w:val="ru-RU"/>
        </w:rPr>
        <w:t>спериментальные исследования с использованием измерительных приборов;</w:t>
      </w:r>
    </w:p>
    <w:p w:rsidR="00567B94" w:rsidRDefault="0009723F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567B94" w:rsidRDefault="0009723F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знакомство со сферами профе</w:t>
      </w:r>
      <w:r>
        <w:rPr>
          <w:rFonts w:ascii="Times New Roman" w:hAnsi="Times New Roman" w:cs="Times New Roman"/>
          <w:color w:val="000000"/>
          <w:lang w:val="ru-RU"/>
        </w:rPr>
        <w:t xml:space="preserve">ссиональной деятельности, связанными с физикой, и современными технологиями, основанными на достижениях физической науки.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  <w:sectPr w:rsidR="00567B94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 w:cs="Times New Roman"/>
          <w:color w:val="000000"/>
          <w:lang w:val="ru-RU"/>
        </w:rPr>
        <w:t>‌ На изучение физики (базовый уровень) на уровне основного общего образования отводится 238 часов: в 7 классе – 68 ча</w:t>
      </w:r>
      <w:r>
        <w:rPr>
          <w:rFonts w:ascii="Times New Roman" w:hAnsi="Times New Roman" w:cs="Times New Roman"/>
          <w:color w:val="000000"/>
          <w:lang w:val="ru-RU"/>
        </w:rPr>
        <w:t>сов (2 часа в неделю), в 8 классе – 68 часов (2 часа в неделю), в 9 классе – 102 часа (3 часа в неделю).</w:t>
      </w:r>
      <w:r>
        <w:rPr>
          <w:rFonts w:ascii="Times New Roman" w:hAnsi="Times New Roman" w:cs="Times New Roman"/>
          <w:lang w:val="ru-RU"/>
        </w:rPr>
        <w:br/>
      </w:r>
      <w:bookmarkStart w:id="4" w:name="8ddfe65f-f659-49ad-9159-952bb7a2712d"/>
      <w:bookmarkEnd w:id="4"/>
      <w:r>
        <w:rPr>
          <w:rFonts w:ascii="Times New Roman" w:hAnsi="Times New Roman" w:cs="Times New Roman"/>
          <w:color w:val="000000"/>
          <w:lang w:val="ru-RU"/>
        </w:rPr>
        <w:t>‌‌‌</w:t>
      </w:r>
    </w:p>
    <w:p w:rsidR="00567B94" w:rsidRDefault="0009723F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  <w:bookmarkStart w:id="5" w:name="block-3464651"/>
      <w:bookmarkStart w:id="6" w:name="_Toc124426195"/>
      <w:bookmarkEnd w:id="5"/>
      <w:bookmarkEnd w:id="6"/>
      <w:r>
        <w:rPr>
          <w:rFonts w:ascii="Times New Roman" w:hAnsi="Times New Roman" w:cs="Times New Roman"/>
          <w:b/>
          <w:color w:val="000000"/>
          <w:lang w:val="ru-RU"/>
        </w:rPr>
        <w:t xml:space="preserve">СОДЕРЖАНИЕ ОБУЧЕНИЯ </w:t>
      </w:r>
    </w:p>
    <w:p w:rsidR="00567B94" w:rsidRDefault="00567B94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</w:p>
    <w:p w:rsidR="00567B94" w:rsidRDefault="0009723F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7 КЛАСС</w:t>
      </w:r>
    </w:p>
    <w:p w:rsidR="00567B94" w:rsidRDefault="00567B94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bookmarkStart w:id="7" w:name="_Toc124426200"/>
      <w:bookmarkEnd w:id="7"/>
      <w:r>
        <w:rPr>
          <w:rFonts w:ascii="Times New Roman" w:hAnsi="Times New Roman" w:cs="Times New Roman"/>
          <w:b/>
          <w:color w:val="000000"/>
          <w:lang w:val="ru-RU"/>
        </w:rPr>
        <w:t>Раздел 1. Физика и её роль в познании окружающего мира.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Физика – наука о природе. Явления природы. Физические явлени</w:t>
      </w:r>
      <w:r>
        <w:rPr>
          <w:rFonts w:ascii="Times New Roman" w:hAnsi="Times New Roman" w:cs="Times New Roman"/>
          <w:color w:val="000000"/>
          <w:lang w:val="ru-RU"/>
        </w:rPr>
        <w:t xml:space="preserve">я: механические, тепловые, электрические, магнитные, световые, звуковые.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Как физика и другие естественные науки изучают природу. Е</w:t>
      </w:r>
      <w:r>
        <w:rPr>
          <w:rFonts w:ascii="Times New Roman" w:hAnsi="Times New Roman" w:cs="Times New Roman"/>
          <w:color w:val="000000"/>
          <w:lang w:val="ru-RU"/>
        </w:rPr>
        <w:t>стественно</w:t>
      </w:r>
      <w:r>
        <w:rPr>
          <w:rFonts w:ascii="Times New Roman" w:hAnsi="Times New Roman" w:cs="Times New Roman"/>
          <w:color w:val="000000"/>
          <w:lang w:val="ru-RU"/>
        </w:rPr>
        <w:softHyphen/>
        <w:t xml:space="preserve">научный метод познания: наблюдение, постановка научного вопроса, выдвижение гипотез, эксперимент по проверке гипотез, объяснение наблюдаемого явления. Описание физических явлений с помощью моделей.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i/>
          <w:color w:val="000000"/>
          <w:lang w:val="ru-RU"/>
        </w:rPr>
        <w:t>Демонстраци</w:t>
      </w:r>
      <w:proofErr w:type="gramStart"/>
      <w:r>
        <w:rPr>
          <w:rFonts w:ascii="Times New Roman" w:hAnsi="Times New Roman" w:cs="Times New Roman"/>
          <w:b/>
          <w:i/>
          <w:color w:val="000000"/>
          <w:lang w:val="ru-RU"/>
        </w:rPr>
        <w:t>и(</w:t>
      </w:r>
      <w:proofErr w:type="gramEnd"/>
      <w:r>
        <w:rPr>
          <w:rFonts w:ascii="Times New Roman" w:hAnsi="Times New Roman" w:cs="Times New Roman"/>
          <w:b/>
          <w:i/>
          <w:color w:val="000000"/>
          <w:lang w:val="ru-RU"/>
        </w:rPr>
        <w:t>с использованием оборудования цен</w:t>
      </w:r>
      <w:r>
        <w:rPr>
          <w:rFonts w:ascii="Times New Roman" w:hAnsi="Times New Roman" w:cs="Times New Roman"/>
          <w:b/>
          <w:i/>
          <w:color w:val="000000"/>
          <w:lang w:val="ru-RU"/>
        </w:rPr>
        <w:t>тра «Точка роста».</w:t>
      </w:r>
    </w:p>
    <w:p w:rsidR="00567B94" w:rsidRDefault="0009723F">
      <w:pPr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Механические, тепловые, электрические, магнитные, световые явления. </w:t>
      </w:r>
    </w:p>
    <w:p w:rsidR="00567B94" w:rsidRDefault="0009723F">
      <w:pPr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Физические приборы и процедура прямых измерений аналоговым и цифровым прибором.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i/>
          <w:color w:val="000000"/>
          <w:lang w:val="ru-RU"/>
        </w:rPr>
        <w:t>Лабораторные работы и опыт</w:t>
      </w:r>
      <w:proofErr w:type="gramStart"/>
      <w:r>
        <w:rPr>
          <w:rFonts w:ascii="Times New Roman" w:hAnsi="Times New Roman" w:cs="Times New Roman"/>
          <w:b/>
          <w:i/>
          <w:color w:val="000000"/>
          <w:lang w:val="ru-RU"/>
        </w:rPr>
        <w:t>ы(</w:t>
      </w:r>
      <w:proofErr w:type="gramEnd"/>
      <w:r>
        <w:rPr>
          <w:rFonts w:ascii="Times New Roman" w:hAnsi="Times New Roman" w:cs="Times New Roman"/>
          <w:b/>
          <w:i/>
          <w:color w:val="000000"/>
          <w:lang w:val="ru-RU"/>
        </w:rPr>
        <w:t>с использованием оборудования центра «Точка роста».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color w:val="000000"/>
        </w:rPr>
        <w:t>.</w:t>
      </w:r>
    </w:p>
    <w:p w:rsidR="00567B94" w:rsidRDefault="0009723F">
      <w:pPr>
        <w:numPr>
          <w:ilvl w:val="0"/>
          <w:numId w:val="5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Определение цены деления шкалы измерительного прибора. </w:t>
      </w:r>
    </w:p>
    <w:p w:rsidR="00567B94" w:rsidRDefault="0009723F">
      <w:pPr>
        <w:numPr>
          <w:ilvl w:val="0"/>
          <w:numId w:val="5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Измерение расстояний. </w:t>
      </w:r>
    </w:p>
    <w:p w:rsidR="00567B94" w:rsidRDefault="0009723F">
      <w:pPr>
        <w:numPr>
          <w:ilvl w:val="0"/>
          <w:numId w:val="5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Измерение объёма жидкости и твёрдого тела. </w:t>
      </w:r>
    </w:p>
    <w:p w:rsidR="00567B94" w:rsidRDefault="0009723F">
      <w:pPr>
        <w:numPr>
          <w:ilvl w:val="0"/>
          <w:numId w:val="5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Определение размеров малых тел. </w:t>
      </w:r>
    </w:p>
    <w:p w:rsidR="00567B94" w:rsidRDefault="0009723F">
      <w:pPr>
        <w:numPr>
          <w:ilvl w:val="0"/>
          <w:numId w:val="5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567B94" w:rsidRDefault="0009723F">
      <w:pPr>
        <w:numPr>
          <w:ilvl w:val="0"/>
          <w:numId w:val="5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Раздел 2. Первоначальные сведения о строении вещества.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Строение вещества: атомы и молекулы, их размеры. Опыты, доказывающи</w:t>
      </w:r>
      <w:r>
        <w:rPr>
          <w:rFonts w:ascii="Times New Roman" w:hAnsi="Times New Roman" w:cs="Times New Roman"/>
          <w:color w:val="000000"/>
          <w:lang w:val="ru-RU"/>
        </w:rPr>
        <w:t>е дискретное строение вещества.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Агрегатные состояния вещества: строение газов, жидкостей и </w:t>
      </w:r>
      <w:r>
        <w:rPr>
          <w:rFonts w:ascii="Times New Roman" w:hAnsi="Times New Roman" w:cs="Times New Roman"/>
          <w:color w:val="000000"/>
          <w:lang w:val="ru-RU"/>
        </w:rPr>
        <w:t>твёрдых (кристаллических) тел. Взаимосвязь между свойствами веществ в разных агрегатных состояниях и их атомно</w:t>
      </w:r>
      <w:r>
        <w:rPr>
          <w:rFonts w:ascii="Times New Roman" w:hAnsi="Times New Roman" w:cs="Times New Roman"/>
          <w:color w:val="000000"/>
          <w:lang w:val="ru-RU"/>
        </w:rPr>
        <w:softHyphen/>
        <w:t xml:space="preserve">молекулярным строением. Особенности агрегатных состояний воды.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i/>
          <w:color w:val="000000"/>
        </w:rPr>
        <w:t>Демонстрации</w:t>
      </w:r>
      <w:r>
        <w:rPr>
          <w:rFonts w:ascii="Times New Roman" w:hAnsi="Times New Roman" w:cs="Times New Roman"/>
          <w:b/>
          <w:color w:val="000000"/>
        </w:rPr>
        <w:t>.</w:t>
      </w:r>
      <w:proofErr w:type="gramEnd"/>
    </w:p>
    <w:p w:rsidR="00567B94" w:rsidRDefault="0009723F">
      <w:pPr>
        <w:numPr>
          <w:ilvl w:val="0"/>
          <w:numId w:val="6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Наблюдение броуновского движения.</w:t>
      </w:r>
    </w:p>
    <w:p w:rsidR="00567B94" w:rsidRDefault="0009723F">
      <w:pPr>
        <w:numPr>
          <w:ilvl w:val="0"/>
          <w:numId w:val="6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Наблюдение диффузии. </w:t>
      </w:r>
    </w:p>
    <w:p w:rsidR="00567B94" w:rsidRDefault="0009723F">
      <w:pPr>
        <w:numPr>
          <w:ilvl w:val="0"/>
          <w:numId w:val="6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Наблюдение </w:t>
      </w:r>
      <w:r>
        <w:rPr>
          <w:rFonts w:ascii="Times New Roman" w:hAnsi="Times New Roman" w:cs="Times New Roman"/>
          <w:color w:val="000000"/>
          <w:lang w:val="ru-RU"/>
        </w:rPr>
        <w:t xml:space="preserve">явлений, объясняющихся притяжением или отталкиванием частиц вещества.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i/>
          <w:color w:val="000000"/>
        </w:rPr>
        <w:t>Лабораторные работы и опыты.</w:t>
      </w:r>
      <w:proofErr w:type="gramEnd"/>
    </w:p>
    <w:p w:rsidR="00567B94" w:rsidRDefault="0009723F">
      <w:pPr>
        <w:numPr>
          <w:ilvl w:val="0"/>
          <w:numId w:val="7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Оценка диаметра атома методом рядов (с использованием фотографий). </w:t>
      </w:r>
    </w:p>
    <w:p w:rsidR="00567B94" w:rsidRDefault="0009723F">
      <w:pPr>
        <w:numPr>
          <w:ilvl w:val="0"/>
          <w:numId w:val="7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Опыты по наблюдению теплового расширения газов. </w:t>
      </w:r>
    </w:p>
    <w:p w:rsidR="00567B94" w:rsidRDefault="0009723F">
      <w:pPr>
        <w:numPr>
          <w:ilvl w:val="0"/>
          <w:numId w:val="7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Опыты по обнаружению действия сил молек</w:t>
      </w:r>
      <w:r>
        <w:rPr>
          <w:rFonts w:ascii="Times New Roman" w:hAnsi="Times New Roman" w:cs="Times New Roman"/>
          <w:color w:val="000000"/>
          <w:lang w:val="ru-RU"/>
        </w:rPr>
        <w:t xml:space="preserve">улярного притяжения.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Раздел 3. Движение и взаимодействие тел.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Сила как характеристика взаимодействия тел</w:t>
      </w:r>
      <w:r>
        <w:rPr>
          <w:rFonts w:ascii="Times New Roman" w:hAnsi="Times New Roman" w:cs="Times New Roman"/>
          <w:color w:val="000000"/>
          <w:lang w:val="ru-RU"/>
        </w:rPr>
        <w:t xml:space="preserve">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</w:t>
      </w:r>
      <w:r>
        <w:rPr>
          <w:rFonts w:ascii="Times New Roman" w:hAnsi="Times New Roman" w:cs="Times New Roman"/>
          <w:color w:val="000000"/>
          <w:lang w:val="ru-RU"/>
        </w:rPr>
        <w:t xml:space="preserve">и трение покоя. Трение в природе и технике.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i/>
          <w:color w:val="000000"/>
          <w:lang w:val="ru-RU"/>
        </w:rPr>
        <w:t>Демонстраци</w:t>
      </w:r>
      <w:proofErr w:type="gramStart"/>
      <w:r>
        <w:rPr>
          <w:rFonts w:ascii="Times New Roman" w:hAnsi="Times New Roman" w:cs="Times New Roman"/>
          <w:b/>
          <w:i/>
          <w:color w:val="000000"/>
          <w:lang w:val="ru-RU"/>
        </w:rPr>
        <w:t>и(</w:t>
      </w:r>
      <w:proofErr w:type="gramEnd"/>
      <w:r>
        <w:rPr>
          <w:rFonts w:ascii="Times New Roman" w:hAnsi="Times New Roman" w:cs="Times New Roman"/>
          <w:b/>
          <w:i/>
          <w:color w:val="000000"/>
          <w:lang w:val="ru-RU"/>
        </w:rPr>
        <w:t>с использованием оборудования центра «Точка роста».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color w:val="000000"/>
        </w:rPr>
        <w:t>.</w:t>
      </w:r>
    </w:p>
    <w:p w:rsidR="00567B94" w:rsidRDefault="0009723F">
      <w:pPr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Наблюдение механического движения тела. </w:t>
      </w:r>
    </w:p>
    <w:p w:rsidR="00567B94" w:rsidRDefault="0009723F">
      <w:pPr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Измерение скорости прямолинейного движения.</w:t>
      </w:r>
    </w:p>
    <w:p w:rsidR="00567B94" w:rsidRDefault="0009723F">
      <w:pPr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Наблюдение явления инерции. </w:t>
      </w:r>
    </w:p>
    <w:p w:rsidR="00567B94" w:rsidRDefault="0009723F">
      <w:pPr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Наблюдение изменения скорости </w:t>
      </w:r>
      <w:r>
        <w:rPr>
          <w:rFonts w:ascii="Times New Roman" w:hAnsi="Times New Roman" w:cs="Times New Roman"/>
          <w:color w:val="000000"/>
          <w:lang w:val="ru-RU"/>
        </w:rPr>
        <w:t xml:space="preserve">при взаимодействии тел. </w:t>
      </w:r>
    </w:p>
    <w:p w:rsidR="00567B94" w:rsidRDefault="0009723F">
      <w:pPr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Сравнение масс по взаимодействию тел. </w:t>
      </w:r>
    </w:p>
    <w:p w:rsidR="00567B94" w:rsidRDefault="0009723F">
      <w:pPr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Сложение сил, направленных по одной прямой.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i/>
          <w:color w:val="000000"/>
          <w:lang w:val="ru-RU"/>
        </w:rPr>
        <w:t>Лабораторные работы и опыт</w:t>
      </w:r>
      <w:proofErr w:type="gramStart"/>
      <w:r>
        <w:rPr>
          <w:rFonts w:ascii="Times New Roman" w:hAnsi="Times New Roman" w:cs="Times New Roman"/>
          <w:b/>
          <w:i/>
          <w:color w:val="000000"/>
          <w:lang w:val="ru-RU"/>
        </w:rPr>
        <w:t>ы(</w:t>
      </w:r>
      <w:proofErr w:type="gramEnd"/>
      <w:r>
        <w:rPr>
          <w:rFonts w:ascii="Times New Roman" w:hAnsi="Times New Roman" w:cs="Times New Roman"/>
          <w:b/>
          <w:i/>
          <w:color w:val="000000"/>
          <w:lang w:val="ru-RU"/>
        </w:rPr>
        <w:t>с использованием оборудования центра «Точка роста».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color w:val="000000"/>
        </w:rPr>
        <w:t>.</w:t>
      </w:r>
    </w:p>
    <w:p w:rsidR="00567B94" w:rsidRDefault="0009723F">
      <w:pPr>
        <w:numPr>
          <w:ilvl w:val="0"/>
          <w:numId w:val="9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Определение скорости равномерного движения (шарика в жидкости, мо</w:t>
      </w:r>
      <w:r>
        <w:rPr>
          <w:rFonts w:ascii="Times New Roman" w:hAnsi="Times New Roman" w:cs="Times New Roman"/>
          <w:color w:val="000000"/>
          <w:lang w:val="ru-RU"/>
        </w:rPr>
        <w:t xml:space="preserve">дели электрического автомобиля и так далее). </w:t>
      </w:r>
    </w:p>
    <w:p w:rsidR="00567B94" w:rsidRDefault="0009723F">
      <w:pPr>
        <w:numPr>
          <w:ilvl w:val="0"/>
          <w:numId w:val="9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567B94" w:rsidRDefault="0009723F">
      <w:pPr>
        <w:numPr>
          <w:ilvl w:val="0"/>
          <w:numId w:val="9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Определение плотности твёрдого тела. </w:t>
      </w:r>
    </w:p>
    <w:p w:rsidR="00567B94" w:rsidRDefault="0009723F">
      <w:pPr>
        <w:numPr>
          <w:ilvl w:val="0"/>
          <w:numId w:val="9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567B94" w:rsidRDefault="0009723F">
      <w:pPr>
        <w:numPr>
          <w:ilvl w:val="0"/>
          <w:numId w:val="9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Раздел 4. Давление твёрдых тел, жидкостей и газов.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Давление. Способы уменьшения и увеличения давления. Давление газа. Зависимость давления газа</w:t>
      </w:r>
      <w:r>
        <w:rPr>
          <w:rFonts w:ascii="Times New Roman" w:hAnsi="Times New Roman" w:cs="Times New Roman"/>
          <w:color w:val="000000"/>
          <w:lang w:val="ru-RU"/>
        </w:rPr>
        <w:t xml:space="preserve"> от объёма, температуры. Передача давления твёрдыми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Атмосфера Земли и ат</w:t>
      </w:r>
      <w:r>
        <w:rPr>
          <w:rFonts w:ascii="Times New Roman" w:hAnsi="Times New Roman" w:cs="Times New Roman"/>
          <w:color w:val="000000"/>
          <w:lang w:val="ru-RU"/>
        </w:rPr>
        <w:t xml:space="preserve">мосферное давление. Причины существования воздушной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Действие жидкости и газа на по</w:t>
      </w:r>
      <w:r>
        <w:rPr>
          <w:rFonts w:ascii="Times New Roman" w:hAnsi="Times New Roman" w:cs="Times New Roman"/>
          <w:color w:val="000000"/>
          <w:lang w:val="ru-RU"/>
        </w:rPr>
        <w:t xml:space="preserve">гружённое в них тело. Выталкивающая (архимедова) сила. Закон Архимеда. Плавание тел. Воздухоплавание.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i/>
          <w:color w:val="000000"/>
          <w:lang w:val="ru-RU"/>
        </w:rPr>
        <w:t>Демонстраци</w:t>
      </w:r>
      <w:proofErr w:type="gramStart"/>
      <w:r>
        <w:rPr>
          <w:rFonts w:ascii="Times New Roman" w:hAnsi="Times New Roman" w:cs="Times New Roman"/>
          <w:b/>
          <w:i/>
          <w:color w:val="000000"/>
          <w:lang w:val="ru-RU"/>
        </w:rPr>
        <w:t>и(</w:t>
      </w:r>
      <w:proofErr w:type="gramEnd"/>
      <w:r>
        <w:rPr>
          <w:rFonts w:ascii="Times New Roman" w:hAnsi="Times New Roman" w:cs="Times New Roman"/>
          <w:b/>
          <w:i/>
          <w:color w:val="000000"/>
          <w:lang w:val="ru-RU"/>
        </w:rPr>
        <w:t>с использованием оборудования центра «Точка роста».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color w:val="000000"/>
        </w:rPr>
        <w:t>.</w:t>
      </w:r>
    </w:p>
    <w:p w:rsidR="00567B94" w:rsidRDefault="0009723F">
      <w:pPr>
        <w:numPr>
          <w:ilvl w:val="0"/>
          <w:numId w:val="10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Зависимость давления газа от температуры.</w:t>
      </w:r>
    </w:p>
    <w:p w:rsidR="00567B94" w:rsidRDefault="0009723F">
      <w:pPr>
        <w:numPr>
          <w:ilvl w:val="0"/>
          <w:numId w:val="10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Передача давления жидкостью и газом. </w:t>
      </w:r>
    </w:p>
    <w:p w:rsidR="00567B94" w:rsidRDefault="0009723F">
      <w:pPr>
        <w:numPr>
          <w:ilvl w:val="0"/>
          <w:numId w:val="10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Сообщающиеся сосуды. </w:t>
      </w:r>
    </w:p>
    <w:p w:rsidR="00567B94" w:rsidRDefault="0009723F">
      <w:pPr>
        <w:numPr>
          <w:ilvl w:val="0"/>
          <w:numId w:val="10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Гидравлический пресс. </w:t>
      </w:r>
    </w:p>
    <w:p w:rsidR="00567B94" w:rsidRDefault="0009723F">
      <w:pPr>
        <w:numPr>
          <w:ilvl w:val="0"/>
          <w:numId w:val="10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Проявление действия атмосферного давления. </w:t>
      </w:r>
    </w:p>
    <w:p w:rsidR="00567B94" w:rsidRDefault="0009723F">
      <w:pPr>
        <w:numPr>
          <w:ilvl w:val="0"/>
          <w:numId w:val="10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:rsidR="00567B94" w:rsidRDefault="0009723F">
      <w:pPr>
        <w:numPr>
          <w:ilvl w:val="0"/>
          <w:numId w:val="10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Равенство выталкивающей силы весу вытесненной жидкости. </w:t>
      </w:r>
    </w:p>
    <w:p w:rsidR="00567B94" w:rsidRDefault="0009723F">
      <w:pPr>
        <w:numPr>
          <w:ilvl w:val="0"/>
          <w:numId w:val="10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Условие плавания тел: п</w:t>
      </w:r>
      <w:r>
        <w:rPr>
          <w:rFonts w:ascii="Times New Roman" w:hAnsi="Times New Roman" w:cs="Times New Roman"/>
          <w:color w:val="000000"/>
          <w:lang w:val="ru-RU"/>
        </w:rPr>
        <w:t xml:space="preserve">лавание или погружение тел в зависимости от соотношения плотностей тела и жидкости.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i/>
          <w:color w:val="000000"/>
          <w:lang w:val="ru-RU"/>
        </w:rPr>
        <w:t>Лабораторные работы и опыт</w:t>
      </w:r>
      <w:proofErr w:type="gramStart"/>
      <w:r>
        <w:rPr>
          <w:rFonts w:ascii="Times New Roman" w:hAnsi="Times New Roman" w:cs="Times New Roman"/>
          <w:b/>
          <w:i/>
          <w:color w:val="000000"/>
          <w:lang w:val="ru-RU"/>
        </w:rPr>
        <w:t>ы(</w:t>
      </w:r>
      <w:proofErr w:type="gramEnd"/>
      <w:r>
        <w:rPr>
          <w:rFonts w:ascii="Times New Roman" w:hAnsi="Times New Roman" w:cs="Times New Roman"/>
          <w:b/>
          <w:i/>
          <w:color w:val="000000"/>
          <w:lang w:val="ru-RU"/>
        </w:rPr>
        <w:t>с использованием оборудования центра «Точка роста».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color w:val="000000"/>
        </w:rPr>
        <w:t>.</w:t>
      </w:r>
    </w:p>
    <w:p w:rsidR="00567B94" w:rsidRDefault="0009723F">
      <w:pPr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Исследование зависимости веса тела в 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>воде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от объёма погружённой в жидкость части тела.</w:t>
      </w:r>
    </w:p>
    <w:p w:rsidR="00567B94" w:rsidRDefault="0009723F">
      <w:pPr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Оп</w:t>
      </w:r>
      <w:r>
        <w:rPr>
          <w:rFonts w:ascii="Times New Roman" w:hAnsi="Times New Roman" w:cs="Times New Roman"/>
          <w:color w:val="000000"/>
          <w:lang w:val="ru-RU"/>
        </w:rPr>
        <w:t xml:space="preserve">ределение выталкивающей силы, действующей на тело, погружённое в жидкость. </w:t>
      </w:r>
    </w:p>
    <w:p w:rsidR="00567B94" w:rsidRDefault="0009723F">
      <w:pPr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Проверка независимости выталкивающей силы, действующей на тело в жидкости, от массы тела.</w:t>
      </w:r>
    </w:p>
    <w:p w:rsidR="00567B94" w:rsidRDefault="0009723F">
      <w:pPr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Опыты, демонстрирующие зависимость выталкивающей силы, действующей на тело в жидкости, от </w:t>
      </w:r>
      <w:r>
        <w:rPr>
          <w:rFonts w:ascii="Times New Roman" w:hAnsi="Times New Roman" w:cs="Times New Roman"/>
          <w:color w:val="000000"/>
          <w:lang w:val="ru-RU"/>
        </w:rPr>
        <w:t xml:space="preserve">объёма погружённой в жидкость части тела и от плотности жидкости. </w:t>
      </w:r>
    </w:p>
    <w:p w:rsidR="00567B94" w:rsidRDefault="0009723F">
      <w:pPr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Раздел 5. Работа и мощность. Энергия.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Механическая работа. Мощность.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Простые механизмы: рычаг, блок,</w:t>
      </w:r>
      <w:r>
        <w:rPr>
          <w:rFonts w:ascii="Times New Roman" w:hAnsi="Times New Roman" w:cs="Times New Roman"/>
          <w:color w:val="000000"/>
          <w:lang w:val="ru-RU"/>
        </w:rPr>
        <w:t xml:space="preserve"> наклонная плоскость. Правило равновесия рычага. Применение правила равновесия рычага к блоку. «Золотое правило» механики. КПД простых механизмов. Простые механизмы в быту и технике.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Механическая энергия. Кинетическая и потенциальная энергия. Превращение </w:t>
      </w:r>
      <w:r>
        <w:rPr>
          <w:rFonts w:ascii="Times New Roman" w:hAnsi="Times New Roman" w:cs="Times New Roman"/>
          <w:color w:val="000000"/>
          <w:lang w:val="ru-RU"/>
        </w:rPr>
        <w:t xml:space="preserve">одного вида механической энергии в другой. </w:t>
      </w:r>
      <w:proofErr w:type="gramStart"/>
      <w:r>
        <w:rPr>
          <w:rFonts w:ascii="Times New Roman" w:hAnsi="Times New Roman" w:cs="Times New Roman"/>
          <w:color w:val="000000"/>
        </w:rPr>
        <w:t>Закон сохранения энергии в механике.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i/>
          <w:color w:val="000000"/>
        </w:rPr>
        <w:t>Демонстрации.</w:t>
      </w:r>
      <w:proofErr w:type="gramEnd"/>
    </w:p>
    <w:p w:rsidR="00567B94" w:rsidRDefault="0009723F">
      <w:pPr>
        <w:numPr>
          <w:ilvl w:val="0"/>
          <w:numId w:val="12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Примеры простых механизмов.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i/>
          <w:color w:val="000000"/>
          <w:lang w:val="ru-RU"/>
        </w:rPr>
        <w:t>Лабораторные работы и опыт</w:t>
      </w:r>
      <w:proofErr w:type="gramStart"/>
      <w:r>
        <w:rPr>
          <w:rFonts w:ascii="Times New Roman" w:hAnsi="Times New Roman" w:cs="Times New Roman"/>
          <w:b/>
          <w:i/>
          <w:color w:val="000000"/>
          <w:lang w:val="ru-RU"/>
        </w:rPr>
        <w:t>ы(</w:t>
      </w:r>
      <w:proofErr w:type="gramEnd"/>
      <w:r>
        <w:rPr>
          <w:rFonts w:ascii="Times New Roman" w:hAnsi="Times New Roman" w:cs="Times New Roman"/>
          <w:b/>
          <w:i/>
          <w:color w:val="000000"/>
          <w:lang w:val="ru-RU"/>
        </w:rPr>
        <w:t>с использованием оборудования центра «Точка роста».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color w:val="000000"/>
        </w:rPr>
        <w:t>.</w:t>
      </w:r>
    </w:p>
    <w:p w:rsidR="00567B94" w:rsidRDefault="0009723F">
      <w:pPr>
        <w:numPr>
          <w:ilvl w:val="0"/>
          <w:numId w:val="13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567B94" w:rsidRDefault="0009723F">
      <w:pPr>
        <w:numPr>
          <w:ilvl w:val="0"/>
          <w:numId w:val="13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Исследование условий равновесия рычага.</w:t>
      </w:r>
    </w:p>
    <w:p w:rsidR="00567B94" w:rsidRDefault="0009723F">
      <w:pPr>
        <w:numPr>
          <w:ilvl w:val="0"/>
          <w:numId w:val="13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Измерение КПД наклонной плоскости. </w:t>
      </w:r>
    </w:p>
    <w:p w:rsidR="00567B94" w:rsidRDefault="0009723F">
      <w:pPr>
        <w:numPr>
          <w:ilvl w:val="0"/>
          <w:numId w:val="13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Изучение закона сохранения механической энергии.</w:t>
      </w:r>
    </w:p>
    <w:p w:rsidR="00567B94" w:rsidRDefault="0009723F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8 КЛАСС</w:t>
      </w:r>
    </w:p>
    <w:p w:rsidR="00567B94" w:rsidRDefault="00567B94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Раздел 6. Тепловые явления</w:t>
      </w:r>
      <w:r>
        <w:rPr>
          <w:rFonts w:ascii="Times New Roman" w:hAnsi="Times New Roman" w:cs="Times New Roman"/>
          <w:color w:val="000000"/>
          <w:lang w:val="ru-RU"/>
        </w:rPr>
        <w:t>.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Основные положения молекулярно-</w:t>
      </w:r>
      <w:r>
        <w:rPr>
          <w:rFonts w:ascii="Times New Roman" w:hAnsi="Times New Roman" w:cs="Times New Roman"/>
          <w:color w:val="000000"/>
          <w:lang w:val="ru-RU"/>
        </w:rPr>
        <w:softHyphen/>
        <w:t>кинетической теории строения вещества. Масса и размеры атомов и молекул. Опыты, подтверждающие основные положения молекулярно</w:t>
      </w:r>
      <w:r>
        <w:rPr>
          <w:rFonts w:ascii="Times New Roman" w:hAnsi="Times New Roman" w:cs="Times New Roman"/>
          <w:color w:val="000000"/>
          <w:lang w:val="ru-RU"/>
        </w:rPr>
        <w:softHyphen/>
        <w:t xml:space="preserve">кинетической теории.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Модели твёрдого, жидкого и газообразного состояний вещества. Кристаллические</w:t>
      </w:r>
      <w:r>
        <w:rPr>
          <w:rFonts w:ascii="Times New Roman" w:hAnsi="Times New Roman" w:cs="Times New Roman"/>
          <w:color w:val="000000"/>
          <w:lang w:val="ru-RU"/>
        </w:rPr>
        <w:t xml:space="preserve"> и аморфные тела. Объяснение свойств газов, жидкостей и твёрдых тел на основе положений молекулярно-</w:t>
      </w:r>
      <w:r>
        <w:rPr>
          <w:rFonts w:ascii="Times New Roman" w:hAnsi="Times New Roman" w:cs="Times New Roman"/>
          <w:color w:val="000000"/>
          <w:lang w:val="ru-RU"/>
        </w:rPr>
        <w:softHyphen/>
        <w:t xml:space="preserve">кинетической теории. Смачивание и капиллярные явления. Тепловое расширение и сжатие.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Температура. Связь температуры со скоростью теплового движения частиц</w:t>
      </w:r>
      <w:r>
        <w:rPr>
          <w:rFonts w:ascii="Times New Roman" w:hAnsi="Times New Roman" w:cs="Times New Roman"/>
          <w:color w:val="000000"/>
          <w:lang w:val="ru-RU"/>
        </w:rPr>
        <w:t xml:space="preserve">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Количество теплоты. Удельная теплоёмкость вещества. Теплообмен и тепловое равновесие. Уравнение тепл</w:t>
      </w:r>
      <w:r>
        <w:rPr>
          <w:rFonts w:ascii="Times New Roman" w:hAnsi="Times New Roman" w:cs="Times New Roman"/>
          <w:color w:val="000000"/>
          <w:lang w:val="ru-RU"/>
        </w:rPr>
        <w:t xml:space="preserve">ового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Влажность воздуха.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Энергия топлива. Удельная теплота сгорания.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Закон сохранения и превращения энергии в тепловых процессах.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i/>
          <w:color w:val="000000"/>
          <w:lang w:val="ru-RU"/>
        </w:rPr>
        <w:t>Демонстраци</w:t>
      </w:r>
      <w:proofErr w:type="gramStart"/>
      <w:r>
        <w:rPr>
          <w:rFonts w:ascii="Times New Roman" w:hAnsi="Times New Roman" w:cs="Times New Roman"/>
          <w:b/>
          <w:i/>
          <w:color w:val="000000"/>
          <w:lang w:val="ru-RU"/>
        </w:rPr>
        <w:t>и(</w:t>
      </w:r>
      <w:proofErr w:type="gramEnd"/>
      <w:r>
        <w:rPr>
          <w:rFonts w:ascii="Times New Roman" w:hAnsi="Times New Roman" w:cs="Times New Roman"/>
          <w:b/>
          <w:i/>
          <w:color w:val="000000"/>
          <w:lang w:val="ru-RU"/>
        </w:rPr>
        <w:t>с использованием оборудован</w:t>
      </w:r>
      <w:r>
        <w:rPr>
          <w:rFonts w:ascii="Times New Roman" w:hAnsi="Times New Roman" w:cs="Times New Roman"/>
          <w:b/>
          <w:i/>
          <w:color w:val="000000"/>
          <w:lang w:val="ru-RU"/>
        </w:rPr>
        <w:t>ия центра «Точка роста».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.</w:t>
      </w:r>
    </w:p>
    <w:p w:rsidR="00567B94" w:rsidRDefault="0009723F">
      <w:pPr>
        <w:numPr>
          <w:ilvl w:val="0"/>
          <w:numId w:val="14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Наблюдение броуновского движения. </w:t>
      </w:r>
    </w:p>
    <w:p w:rsidR="00567B94" w:rsidRDefault="0009723F">
      <w:pPr>
        <w:numPr>
          <w:ilvl w:val="0"/>
          <w:numId w:val="14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Наблюдение диффузии. </w:t>
      </w:r>
    </w:p>
    <w:p w:rsidR="00567B94" w:rsidRDefault="0009723F">
      <w:pPr>
        <w:numPr>
          <w:ilvl w:val="0"/>
          <w:numId w:val="14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Наблюдение явлений смачивания и капиллярных явлений. </w:t>
      </w:r>
    </w:p>
    <w:p w:rsidR="00567B94" w:rsidRDefault="0009723F">
      <w:pPr>
        <w:numPr>
          <w:ilvl w:val="0"/>
          <w:numId w:val="14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Наблюдение теплового расширения тел. </w:t>
      </w:r>
    </w:p>
    <w:p w:rsidR="00567B94" w:rsidRDefault="0009723F">
      <w:pPr>
        <w:numPr>
          <w:ilvl w:val="0"/>
          <w:numId w:val="14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Изменение давления газа при изменении объёма и нагревании или охлаждении. </w:t>
      </w:r>
    </w:p>
    <w:p w:rsidR="00567B94" w:rsidRDefault="0009723F">
      <w:pPr>
        <w:numPr>
          <w:ilvl w:val="0"/>
          <w:numId w:val="14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Прави</w:t>
      </w:r>
      <w:r>
        <w:rPr>
          <w:rFonts w:ascii="Times New Roman" w:hAnsi="Times New Roman" w:cs="Times New Roman"/>
          <w:color w:val="000000"/>
        </w:rPr>
        <w:t xml:space="preserve">ла измерения температуры. </w:t>
      </w:r>
    </w:p>
    <w:p w:rsidR="00567B94" w:rsidRDefault="0009723F">
      <w:pPr>
        <w:numPr>
          <w:ilvl w:val="0"/>
          <w:numId w:val="14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Виды теплопередачи. </w:t>
      </w:r>
    </w:p>
    <w:p w:rsidR="00567B94" w:rsidRDefault="0009723F">
      <w:pPr>
        <w:numPr>
          <w:ilvl w:val="0"/>
          <w:numId w:val="14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Охлаждение при совершении работы. </w:t>
      </w:r>
    </w:p>
    <w:p w:rsidR="00567B94" w:rsidRDefault="0009723F">
      <w:pPr>
        <w:numPr>
          <w:ilvl w:val="0"/>
          <w:numId w:val="14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Нагревание при совершении работы внешними силами. </w:t>
      </w:r>
    </w:p>
    <w:p w:rsidR="00567B94" w:rsidRDefault="0009723F">
      <w:pPr>
        <w:numPr>
          <w:ilvl w:val="0"/>
          <w:numId w:val="14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Сравнение теплоёмкостей различных веществ. </w:t>
      </w:r>
    </w:p>
    <w:p w:rsidR="00567B94" w:rsidRDefault="0009723F">
      <w:pPr>
        <w:numPr>
          <w:ilvl w:val="0"/>
          <w:numId w:val="14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Наблюдение кипения. </w:t>
      </w:r>
    </w:p>
    <w:p w:rsidR="00567B94" w:rsidRDefault="0009723F">
      <w:pPr>
        <w:numPr>
          <w:ilvl w:val="0"/>
          <w:numId w:val="14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Наблюдение постоянства температуры при плавлении.</w:t>
      </w:r>
    </w:p>
    <w:p w:rsidR="00567B94" w:rsidRDefault="0009723F">
      <w:pPr>
        <w:numPr>
          <w:ilvl w:val="0"/>
          <w:numId w:val="14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Модели тепловых двигателей.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i/>
          <w:color w:val="000000"/>
          <w:lang w:val="ru-RU"/>
        </w:rPr>
        <w:t>Лабораторные работы и опыт</w:t>
      </w:r>
      <w:proofErr w:type="gramStart"/>
      <w:r>
        <w:rPr>
          <w:rFonts w:ascii="Times New Roman" w:hAnsi="Times New Roman" w:cs="Times New Roman"/>
          <w:b/>
          <w:i/>
          <w:color w:val="000000"/>
          <w:lang w:val="ru-RU"/>
        </w:rPr>
        <w:t>ы(</w:t>
      </w:r>
      <w:proofErr w:type="gramEnd"/>
      <w:r>
        <w:rPr>
          <w:rFonts w:ascii="Times New Roman" w:hAnsi="Times New Roman" w:cs="Times New Roman"/>
          <w:b/>
          <w:i/>
          <w:color w:val="000000"/>
          <w:lang w:val="ru-RU"/>
        </w:rPr>
        <w:t>с использованием оборудования центра «Точка роста».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color w:val="000000"/>
        </w:rPr>
        <w:t>.</w:t>
      </w:r>
    </w:p>
    <w:p w:rsidR="00567B94" w:rsidRDefault="0009723F">
      <w:pPr>
        <w:numPr>
          <w:ilvl w:val="0"/>
          <w:numId w:val="15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Опыты по обнаружению действия сил молекулярного притяжения. </w:t>
      </w:r>
    </w:p>
    <w:p w:rsidR="00567B94" w:rsidRDefault="0009723F">
      <w:pPr>
        <w:numPr>
          <w:ilvl w:val="0"/>
          <w:numId w:val="15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Опыты по выращиванию кристаллов поваренной соли или сахара. </w:t>
      </w:r>
    </w:p>
    <w:p w:rsidR="00567B94" w:rsidRDefault="0009723F">
      <w:pPr>
        <w:numPr>
          <w:ilvl w:val="0"/>
          <w:numId w:val="15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Опыты по наблюдению теп</w:t>
      </w:r>
      <w:r>
        <w:rPr>
          <w:rFonts w:ascii="Times New Roman" w:hAnsi="Times New Roman" w:cs="Times New Roman"/>
          <w:color w:val="000000"/>
          <w:lang w:val="ru-RU"/>
        </w:rPr>
        <w:t xml:space="preserve">лового расширения газов, жидкостей и твёрдых тел. </w:t>
      </w:r>
    </w:p>
    <w:p w:rsidR="00567B94" w:rsidRDefault="0009723F">
      <w:pPr>
        <w:numPr>
          <w:ilvl w:val="0"/>
          <w:numId w:val="15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Определение давления воздуха в баллоне шприца. </w:t>
      </w:r>
    </w:p>
    <w:p w:rsidR="00567B94" w:rsidRDefault="0009723F">
      <w:pPr>
        <w:numPr>
          <w:ilvl w:val="0"/>
          <w:numId w:val="15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Опыты, демонстрирующие зависимость давления воздуха от его объёма и нагревания или охлаждения. </w:t>
      </w:r>
    </w:p>
    <w:p w:rsidR="00567B94" w:rsidRDefault="0009723F">
      <w:pPr>
        <w:numPr>
          <w:ilvl w:val="0"/>
          <w:numId w:val="15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Проверка 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>гипотезы линейной зависимости длины столбика жидкост</w:t>
      </w:r>
      <w:r>
        <w:rPr>
          <w:rFonts w:ascii="Times New Roman" w:hAnsi="Times New Roman" w:cs="Times New Roman"/>
          <w:color w:val="000000"/>
          <w:lang w:val="ru-RU"/>
        </w:rPr>
        <w:t>и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в термометрической трубке от температуры. </w:t>
      </w:r>
    </w:p>
    <w:p w:rsidR="00567B94" w:rsidRDefault="0009723F">
      <w:pPr>
        <w:numPr>
          <w:ilvl w:val="0"/>
          <w:numId w:val="15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567B94" w:rsidRDefault="0009723F">
      <w:pPr>
        <w:numPr>
          <w:ilvl w:val="0"/>
          <w:numId w:val="15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Исследование явления теплообмена при смешивании холодной и горячей воды. </w:t>
      </w:r>
    </w:p>
    <w:p w:rsidR="00567B94" w:rsidRDefault="0009723F">
      <w:pPr>
        <w:numPr>
          <w:ilvl w:val="0"/>
          <w:numId w:val="15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Определение количества теплоты, полученног</w:t>
      </w:r>
      <w:r>
        <w:rPr>
          <w:rFonts w:ascii="Times New Roman" w:hAnsi="Times New Roman" w:cs="Times New Roman"/>
          <w:color w:val="000000"/>
          <w:lang w:val="ru-RU"/>
        </w:rPr>
        <w:t xml:space="preserve">о водой при теплообмене с нагретым металлическим цилиндром. </w:t>
      </w:r>
    </w:p>
    <w:p w:rsidR="00567B94" w:rsidRDefault="0009723F">
      <w:pPr>
        <w:numPr>
          <w:ilvl w:val="0"/>
          <w:numId w:val="15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Определение удельной теплоёмкости вещества. </w:t>
      </w:r>
    </w:p>
    <w:p w:rsidR="00567B94" w:rsidRDefault="0009723F">
      <w:pPr>
        <w:numPr>
          <w:ilvl w:val="0"/>
          <w:numId w:val="15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Исследование процесса испарения. </w:t>
      </w:r>
    </w:p>
    <w:p w:rsidR="00567B94" w:rsidRDefault="0009723F">
      <w:pPr>
        <w:numPr>
          <w:ilvl w:val="0"/>
          <w:numId w:val="15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Определение относительной влажности воздуха. </w:t>
      </w:r>
    </w:p>
    <w:p w:rsidR="00567B94" w:rsidRDefault="0009723F">
      <w:pPr>
        <w:numPr>
          <w:ilvl w:val="0"/>
          <w:numId w:val="15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Определение удельной теплоты плавления льда.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Раздел 7. Электрические </w:t>
      </w:r>
      <w:r>
        <w:rPr>
          <w:rFonts w:ascii="Times New Roman" w:hAnsi="Times New Roman" w:cs="Times New Roman"/>
          <w:b/>
          <w:color w:val="000000"/>
          <w:lang w:val="ru-RU"/>
        </w:rPr>
        <w:t>и магнитные явления.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Электризация тел. Два рода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 между телами).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Электрическое поле. Напряжённость электричес</w:t>
      </w:r>
      <w:r>
        <w:rPr>
          <w:rFonts w:ascii="Times New Roman" w:hAnsi="Times New Roman" w:cs="Times New Roman"/>
          <w:color w:val="000000"/>
          <w:lang w:val="ru-RU"/>
        </w:rPr>
        <w:t xml:space="preserve">кого поля. Принцип суперпозиции электрических полей (на качественном уровне).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Носители электрических зарядов. Элементарный электрический заряд. Строение атома. Проводники и диэлектрики. Закон сохранения электрического заряда.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Электрический ток. Условия с</w:t>
      </w:r>
      <w:r>
        <w:rPr>
          <w:rFonts w:ascii="Times New Roman" w:hAnsi="Times New Roman" w:cs="Times New Roman"/>
          <w:color w:val="000000"/>
          <w:lang w:val="ru-RU"/>
        </w:rPr>
        <w:t xml:space="preserve">уществования электрического тока. Источники постоянного тока. Действия электрического тока (тепловое, химическое, магнитное). Электрический ток в жидкостях и газах.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Электрическая цепь. Сила тока. Электрическое напряжение. Сопротивление проводника. Удельно</w:t>
      </w:r>
      <w:r>
        <w:rPr>
          <w:rFonts w:ascii="Times New Roman" w:hAnsi="Times New Roman" w:cs="Times New Roman"/>
          <w:color w:val="000000"/>
          <w:lang w:val="ru-RU"/>
        </w:rPr>
        <w:t xml:space="preserve">е сопротивление вещества. Закон Ома для участка цепи. Последовательное и параллельное соединение проводников.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Работа и мощность электрического тока. Закон 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>Джоуля–Ленца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. Электрические цепи и потребители электрической энергии в быту. Короткое замыкание.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Действие магнитного поля на проводник с </w:t>
      </w:r>
      <w:r>
        <w:rPr>
          <w:rFonts w:ascii="Times New Roman" w:hAnsi="Times New Roman" w:cs="Times New Roman"/>
          <w:color w:val="000000"/>
          <w:lang w:val="ru-RU"/>
        </w:rPr>
        <w:t xml:space="preserve">током. Электродвигатель постоянного тока. Использование электродвигателей в технических устройствах и на транспорте.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Опыты Фарадея. Явление электромагнитной индукции. Правило Ленца. Электрогенератор. Способы получения электрической энергии. Электростанции</w:t>
      </w:r>
      <w:r>
        <w:rPr>
          <w:rFonts w:ascii="Times New Roman" w:hAnsi="Times New Roman" w:cs="Times New Roman"/>
          <w:color w:val="000000"/>
          <w:lang w:val="ru-RU"/>
        </w:rPr>
        <w:t xml:space="preserve"> на возобновляемых источниках энергии.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i/>
          <w:color w:val="000000"/>
          <w:lang w:val="ru-RU"/>
        </w:rPr>
        <w:t>Демонстрации (с использованием оборудования центра «Точка роста</w:t>
      </w:r>
      <w:proofErr w:type="gramStart"/>
      <w:r>
        <w:rPr>
          <w:rFonts w:ascii="Times New Roman" w:hAnsi="Times New Roman" w:cs="Times New Roman"/>
          <w:b/>
          <w:i/>
          <w:color w:val="000000"/>
          <w:lang w:val="ru-RU"/>
        </w:rPr>
        <w:t>»).</w:t>
      </w:r>
      <w:proofErr w:type="gramEnd"/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color w:val="000000"/>
        </w:rPr>
        <w:t>.</w:t>
      </w:r>
    </w:p>
    <w:p w:rsidR="00567B94" w:rsidRDefault="0009723F">
      <w:pPr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Электризация тел. </w:t>
      </w:r>
    </w:p>
    <w:p w:rsidR="00567B94" w:rsidRDefault="0009723F">
      <w:pPr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Два рода электрических зарядов и взаимодействие заряженных тел. </w:t>
      </w:r>
    </w:p>
    <w:p w:rsidR="00567B94" w:rsidRDefault="0009723F">
      <w:pPr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Устройство и действие электроскопа. </w:t>
      </w:r>
    </w:p>
    <w:p w:rsidR="00567B94" w:rsidRDefault="0009723F">
      <w:pPr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Электростатическая индукци</w:t>
      </w:r>
      <w:r>
        <w:rPr>
          <w:rFonts w:ascii="Times New Roman" w:hAnsi="Times New Roman" w:cs="Times New Roman"/>
          <w:color w:val="000000"/>
        </w:rPr>
        <w:t xml:space="preserve">я. </w:t>
      </w:r>
    </w:p>
    <w:p w:rsidR="00567B94" w:rsidRDefault="0009723F">
      <w:pPr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Закон сохранения электрических зарядов.</w:t>
      </w:r>
    </w:p>
    <w:p w:rsidR="00567B94" w:rsidRDefault="0009723F">
      <w:pPr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Проводники и диэлектрики. </w:t>
      </w:r>
    </w:p>
    <w:p w:rsidR="00567B94" w:rsidRDefault="0009723F">
      <w:pPr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Моделирование силовых линий электрического поля. </w:t>
      </w:r>
    </w:p>
    <w:p w:rsidR="00567B94" w:rsidRDefault="0009723F">
      <w:pPr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Источники постоянного тока. </w:t>
      </w:r>
    </w:p>
    <w:p w:rsidR="00567B94" w:rsidRDefault="0009723F">
      <w:pPr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Действия электрического тока.</w:t>
      </w:r>
    </w:p>
    <w:p w:rsidR="00567B94" w:rsidRDefault="0009723F">
      <w:pPr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Электрический ток в жидкости.</w:t>
      </w:r>
    </w:p>
    <w:p w:rsidR="00567B94" w:rsidRDefault="0009723F">
      <w:pPr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Газовый разряд. </w:t>
      </w:r>
    </w:p>
    <w:p w:rsidR="00567B94" w:rsidRDefault="0009723F">
      <w:pPr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Измерение силы тока амперметром. </w:t>
      </w:r>
    </w:p>
    <w:p w:rsidR="00567B94" w:rsidRDefault="0009723F">
      <w:pPr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Измерение электрического напряжения вольтметром. </w:t>
      </w:r>
    </w:p>
    <w:p w:rsidR="00567B94" w:rsidRDefault="0009723F">
      <w:pPr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Реостат и магазин сопротивлений. </w:t>
      </w:r>
    </w:p>
    <w:p w:rsidR="00567B94" w:rsidRDefault="0009723F">
      <w:pPr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Взаимодействие постоянных магнитов. </w:t>
      </w:r>
    </w:p>
    <w:p w:rsidR="00567B94" w:rsidRDefault="0009723F">
      <w:pPr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Моделирование невозможности разделения полюсов магнита.</w:t>
      </w:r>
    </w:p>
    <w:p w:rsidR="00567B94" w:rsidRDefault="0009723F">
      <w:pPr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Моделирование магнитных полей постоянных магн</w:t>
      </w:r>
      <w:r>
        <w:rPr>
          <w:rFonts w:ascii="Times New Roman" w:hAnsi="Times New Roman" w:cs="Times New Roman"/>
          <w:color w:val="000000"/>
          <w:lang w:val="ru-RU"/>
        </w:rPr>
        <w:t xml:space="preserve">итов. </w:t>
      </w:r>
    </w:p>
    <w:p w:rsidR="00567B94" w:rsidRDefault="0009723F">
      <w:pPr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Опыт Эрстеда. </w:t>
      </w:r>
    </w:p>
    <w:p w:rsidR="00567B94" w:rsidRDefault="0009723F">
      <w:pPr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Магнитное поле тока. Электромагнит. </w:t>
      </w:r>
    </w:p>
    <w:p w:rsidR="00567B94" w:rsidRDefault="0009723F">
      <w:pPr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Действие магнитного поля на проводник с током. </w:t>
      </w:r>
    </w:p>
    <w:p w:rsidR="00567B94" w:rsidRDefault="0009723F">
      <w:pPr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Электродвигатель постоянного тока. </w:t>
      </w:r>
    </w:p>
    <w:p w:rsidR="00567B94" w:rsidRDefault="0009723F">
      <w:pPr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Исследование явления электромагнитной индукции.</w:t>
      </w:r>
    </w:p>
    <w:p w:rsidR="00567B94" w:rsidRDefault="0009723F">
      <w:pPr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Опыты Фарадея. </w:t>
      </w:r>
    </w:p>
    <w:p w:rsidR="00567B94" w:rsidRDefault="0009723F">
      <w:pPr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Зависимость направления индукционного тока от условий его возникновения. </w:t>
      </w:r>
    </w:p>
    <w:p w:rsidR="00567B94" w:rsidRDefault="0009723F">
      <w:pPr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Электрогенератор постоянного тока.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i/>
          <w:color w:val="000000"/>
          <w:lang w:val="ru-RU"/>
        </w:rPr>
        <w:t>Лабораторные работы и опыт</w:t>
      </w:r>
      <w:proofErr w:type="gramStart"/>
      <w:r>
        <w:rPr>
          <w:rFonts w:ascii="Times New Roman" w:hAnsi="Times New Roman" w:cs="Times New Roman"/>
          <w:b/>
          <w:i/>
          <w:color w:val="000000"/>
          <w:lang w:val="ru-RU"/>
        </w:rPr>
        <w:t>ы(</w:t>
      </w:r>
      <w:proofErr w:type="gramEnd"/>
      <w:r>
        <w:rPr>
          <w:rFonts w:ascii="Times New Roman" w:hAnsi="Times New Roman" w:cs="Times New Roman"/>
          <w:b/>
          <w:i/>
          <w:color w:val="000000"/>
          <w:lang w:val="ru-RU"/>
        </w:rPr>
        <w:t>с использованием оборудования центра «Точка роста».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color w:val="000000"/>
        </w:rPr>
        <w:t>.</w:t>
      </w:r>
    </w:p>
    <w:p w:rsidR="00567B94" w:rsidRDefault="0009723F">
      <w:pPr>
        <w:numPr>
          <w:ilvl w:val="0"/>
          <w:numId w:val="17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Опыты по наблюдению электризации тел индукцией и при соприкоснов</w:t>
      </w:r>
      <w:r>
        <w:rPr>
          <w:rFonts w:ascii="Times New Roman" w:hAnsi="Times New Roman" w:cs="Times New Roman"/>
          <w:color w:val="000000"/>
          <w:lang w:val="ru-RU"/>
        </w:rPr>
        <w:t xml:space="preserve">ении. </w:t>
      </w:r>
    </w:p>
    <w:p w:rsidR="00567B94" w:rsidRDefault="0009723F">
      <w:pPr>
        <w:numPr>
          <w:ilvl w:val="0"/>
          <w:numId w:val="17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Исследование действия электрического поля на проводники и диэлектрики. </w:t>
      </w:r>
    </w:p>
    <w:p w:rsidR="00567B94" w:rsidRDefault="0009723F">
      <w:pPr>
        <w:numPr>
          <w:ilvl w:val="0"/>
          <w:numId w:val="17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Сборка и проверка работы электрической цепи постоянного тока. </w:t>
      </w:r>
    </w:p>
    <w:p w:rsidR="00567B94" w:rsidRDefault="0009723F">
      <w:pPr>
        <w:numPr>
          <w:ilvl w:val="0"/>
          <w:numId w:val="17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Измерение и регулирование силы тока. </w:t>
      </w:r>
    </w:p>
    <w:p w:rsidR="00567B94" w:rsidRDefault="0009723F">
      <w:pPr>
        <w:numPr>
          <w:ilvl w:val="0"/>
          <w:numId w:val="17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Измерение и регулирование напряжения. </w:t>
      </w:r>
    </w:p>
    <w:p w:rsidR="00567B94" w:rsidRDefault="0009723F">
      <w:pPr>
        <w:numPr>
          <w:ilvl w:val="0"/>
          <w:numId w:val="17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Исследование зависимости силы тока, и</w:t>
      </w:r>
      <w:r>
        <w:rPr>
          <w:rFonts w:ascii="Times New Roman" w:hAnsi="Times New Roman" w:cs="Times New Roman"/>
          <w:color w:val="000000"/>
          <w:lang w:val="ru-RU"/>
        </w:rPr>
        <w:t xml:space="preserve">дущего через резистор, от сопротивления резистора и напряжения на резисторе. </w:t>
      </w:r>
    </w:p>
    <w:p w:rsidR="00567B94" w:rsidRDefault="0009723F">
      <w:pPr>
        <w:numPr>
          <w:ilvl w:val="0"/>
          <w:numId w:val="17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567B94" w:rsidRDefault="0009723F">
      <w:pPr>
        <w:numPr>
          <w:ilvl w:val="0"/>
          <w:numId w:val="17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Проверка правила сложения напряжений при послед</w:t>
      </w:r>
      <w:r>
        <w:rPr>
          <w:rFonts w:ascii="Times New Roman" w:hAnsi="Times New Roman" w:cs="Times New Roman"/>
          <w:color w:val="000000"/>
          <w:lang w:val="ru-RU"/>
        </w:rPr>
        <w:t xml:space="preserve">овательном соединении двух резисторов. </w:t>
      </w:r>
    </w:p>
    <w:p w:rsidR="00567B94" w:rsidRDefault="0009723F">
      <w:pPr>
        <w:numPr>
          <w:ilvl w:val="0"/>
          <w:numId w:val="17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Проверка правила для силы тока при параллельном соединении резисторов. </w:t>
      </w:r>
    </w:p>
    <w:p w:rsidR="00567B94" w:rsidRDefault="0009723F">
      <w:pPr>
        <w:numPr>
          <w:ilvl w:val="0"/>
          <w:numId w:val="17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Определение работы электрического тока, идущего через резистор. </w:t>
      </w:r>
    </w:p>
    <w:p w:rsidR="00567B94" w:rsidRDefault="0009723F">
      <w:pPr>
        <w:numPr>
          <w:ilvl w:val="0"/>
          <w:numId w:val="17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Определение мощности электрического тока, выделяемой на резисторе. </w:t>
      </w:r>
    </w:p>
    <w:p w:rsidR="00567B94" w:rsidRDefault="0009723F">
      <w:pPr>
        <w:numPr>
          <w:ilvl w:val="0"/>
          <w:numId w:val="17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Исследовани</w:t>
      </w:r>
      <w:r>
        <w:rPr>
          <w:rFonts w:ascii="Times New Roman" w:hAnsi="Times New Roman" w:cs="Times New Roman"/>
          <w:color w:val="000000"/>
          <w:lang w:val="ru-RU"/>
        </w:rPr>
        <w:t xml:space="preserve">е зависимости силы тока, идущего через лампочку, от напряжения на ней. </w:t>
      </w:r>
    </w:p>
    <w:p w:rsidR="00567B94" w:rsidRDefault="0009723F">
      <w:pPr>
        <w:numPr>
          <w:ilvl w:val="0"/>
          <w:numId w:val="17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Определение КПД нагревателя. </w:t>
      </w:r>
    </w:p>
    <w:p w:rsidR="00567B94" w:rsidRDefault="0009723F">
      <w:pPr>
        <w:numPr>
          <w:ilvl w:val="0"/>
          <w:numId w:val="17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Исследование магнитного взаимодействия постоянных магнитов. </w:t>
      </w:r>
    </w:p>
    <w:p w:rsidR="00567B94" w:rsidRDefault="0009723F">
      <w:pPr>
        <w:numPr>
          <w:ilvl w:val="0"/>
          <w:numId w:val="17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567B94" w:rsidRDefault="0009723F">
      <w:pPr>
        <w:numPr>
          <w:ilvl w:val="0"/>
          <w:numId w:val="17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Исследование действия электрического тока на магнитную стрелку. </w:t>
      </w:r>
    </w:p>
    <w:p w:rsidR="00567B94" w:rsidRDefault="0009723F">
      <w:pPr>
        <w:numPr>
          <w:ilvl w:val="0"/>
          <w:numId w:val="17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567B94" w:rsidRDefault="0009723F">
      <w:pPr>
        <w:numPr>
          <w:ilvl w:val="0"/>
          <w:numId w:val="17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Изучение действия магнитного поля на проводник с током. </w:t>
      </w:r>
    </w:p>
    <w:p w:rsidR="00567B94" w:rsidRDefault="0009723F">
      <w:pPr>
        <w:numPr>
          <w:ilvl w:val="0"/>
          <w:numId w:val="17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Конструир</w:t>
      </w:r>
      <w:r>
        <w:rPr>
          <w:rFonts w:ascii="Times New Roman" w:hAnsi="Times New Roman" w:cs="Times New Roman"/>
          <w:color w:val="000000"/>
          <w:lang w:val="ru-RU"/>
        </w:rPr>
        <w:t xml:space="preserve">ование и изучение работы электродвигателя. </w:t>
      </w:r>
    </w:p>
    <w:p w:rsidR="00567B94" w:rsidRDefault="0009723F">
      <w:pPr>
        <w:numPr>
          <w:ilvl w:val="0"/>
          <w:numId w:val="17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Измерение КПД электродвигательной установки. </w:t>
      </w:r>
    </w:p>
    <w:p w:rsidR="00567B94" w:rsidRDefault="0009723F">
      <w:pPr>
        <w:numPr>
          <w:ilvl w:val="0"/>
          <w:numId w:val="17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567B94" w:rsidRDefault="0009723F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9 КЛАСС</w:t>
      </w:r>
    </w:p>
    <w:p w:rsidR="00567B94" w:rsidRDefault="00567B94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Раздел 8. Механические явления.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Ускорение. Равноус</w:t>
      </w:r>
      <w:r>
        <w:rPr>
          <w:rFonts w:ascii="Times New Roman" w:hAnsi="Times New Roman" w:cs="Times New Roman"/>
          <w:color w:val="000000"/>
          <w:lang w:val="ru-RU"/>
        </w:rPr>
        <w:t xml:space="preserve">коренное прямолинейное движение. Свободное падение. Опыты Галилея.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Первый закон Ньютона. Второй закон Ньютона. Третий закон Ньютон</w:t>
      </w:r>
      <w:r>
        <w:rPr>
          <w:rFonts w:ascii="Times New Roman" w:hAnsi="Times New Roman" w:cs="Times New Roman"/>
          <w:color w:val="000000"/>
          <w:lang w:val="ru-RU"/>
        </w:rPr>
        <w:t xml:space="preserve">а. Принцип суперпозиции сил.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Сила тяжести и закон всемирного тяготения. Ускорение свободного падения. Движение планет вокруг Солнца. Первая космическа</w:t>
      </w:r>
      <w:r>
        <w:rPr>
          <w:rFonts w:ascii="Times New Roman" w:hAnsi="Times New Roman" w:cs="Times New Roman"/>
          <w:color w:val="000000"/>
          <w:lang w:val="ru-RU"/>
        </w:rPr>
        <w:t xml:space="preserve">я скорость. Невесомость и перегрузки.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Импульс тела. Изменение импульса. Импульс силы. Закон сохранения импульса. Реа</w:t>
      </w:r>
      <w:r>
        <w:rPr>
          <w:rFonts w:ascii="Times New Roman" w:hAnsi="Times New Roman" w:cs="Times New Roman"/>
          <w:color w:val="000000"/>
          <w:lang w:val="ru-RU"/>
        </w:rPr>
        <w:t xml:space="preserve">ктивное движение.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</w:t>
      </w:r>
      <w:r>
        <w:rPr>
          <w:rFonts w:ascii="Times New Roman" w:hAnsi="Times New Roman" w:cs="Times New Roman"/>
          <w:color w:val="000000"/>
          <w:lang w:val="ru-RU"/>
        </w:rPr>
        <w:t xml:space="preserve">ой энергии. Закон сохранения механической энергии.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i/>
          <w:color w:val="000000"/>
          <w:lang w:val="ru-RU"/>
        </w:rPr>
        <w:t>Демонстраци</w:t>
      </w:r>
      <w:proofErr w:type="gramStart"/>
      <w:r>
        <w:rPr>
          <w:rFonts w:ascii="Times New Roman" w:hAnsi="Times New Roman" w:cs="Times New Roman"/>
          <w:b/>
          <w:i/>
          <w:color w:val="000000"/>
          <w:lang w:val="ru-RU"/>
        </w:rPr>
        <w:t>и(</w:t>
      </w:r>
      <w:proofErr w:type="gramEnd"/>
      <w:r>
        <w:rPr>
          <w:rFonts w:ascii="Times New Roman" w:hAnsi="Times New Roman" w:cs="Times New Roman"/>
          <w:b/>
          <w:i/>
          <w:color w:val="000000"/>
          <w:lang w:val="ru-RU"/>
        </w:rPr>
        <w:t>с использованием оборудования центра «Точка роста».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color w:val="000000"/>
        </w:rPr>
        <w:t>.</w:t>
      </w:r>
    </w:p>
    <w:p w:rsidR="00567B94" w:rsidRDefault="0009723F">
      <w:pPr>
        <w:numPr>
          <w:ilvl w:val="0"/>
          <w:numId w:val="18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Наблюдение механического движения тела относительно разных тел отсчёта.</w:t>
      </w:r>
    </w:p>
    <w:p w:rsidR="00567B94" w:rsidRDefault="0009723F">
      <w:pPr>
        <w:numPr>
          <w:ilvl w:val="0"/>
          <w:numId w:val="18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Сравнение путей и траекторий движения одного и того же тела относ</w:t>
      </w:r>
      <w:r>
        <w:rPr>
          <w:rFonts w:ascii="Times New Roman" w:hAnsi="Times New Roman" w:cs="Times New Roman"/>
          <w:color w:val="000000"/>
          <w:lang w:val="ru-RU"/>
        </w:rPr>
        <w:t>ительно разных тел отсчёта.</w:t>
      </w:r>
    </w:p>
    <w:p w:rsidR="00567B94" w:rsidRDefault="0009723F">
      <w:pPr>
        <w:numPr>
          <w:ilvl w:val="0"/>
          <w:numId w:val="18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Измерение скорости и ускорения прямолинейного движения. </w:t>
      </w:r>
    </w:p>
    <w:p w:rsidR="00567B94" w:rsidRDefault="0009723F">
      <w:pPr>
        <w:numPr>
          <w:ilvl w:val="0"/>
          <w:numId w:val="18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Исследование признаков равноускоренного движения.</w:t>
      </w:r>
    </w:p>
    <w:p w:rsidR="00567B94" w:rsidRDefault="0009723F">
      <w:pPr>
        <w:numPr>
          <w:ilvl w:val="0"/>
          <w:numId w:val="18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Наблюдение движения тела по окружности. </w:t>
      </w:r>
    </w:p>
    <w:p w:rsidR="00567B94" w:rsidRDefault="0009723F">
      <w:pPr>
        <w:numPr>
          <w:ilvl w:val="0"/>
          <w:numId w:val="18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Наблюдение механических явлений, происходящих в системе отсчёта «Тележка» при её</w:t>
      </w:r>
      <w:r>
        <w:rPr>
          <w:rFonts w:ascii="Times New Roman" w:hAnsi="Times New Roman" w:cs="Times New Roman"/>
          <w:color w:val="000000"/>
          <w:lang w:val="ru-RU"/>
        </w:rPr>
        <w:t xml:space="preserve"> равномерном и ускоренном движении относительно кабинета физики. </w:t>
      </w:r>
    </w:p>
    <w:p w:rsidR="00567B94" w:rsidRDefault="0009723F">
      <w:pPr>
        <w:numPr>
          <w:ilvl w:val="0"/>
          <w:numId w:val="18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Зависимость ускорения тела от массы тела и действующей на него силы. </w:t>
      </w:r>
    </w:p>
    <w:p w:rsidR="00567B94" w:rsidRDefault="0009723F">
      <w:pPr>
        <w:numPr>
          <w:ilvl w:val="0"/>
          <w:numId w:val="18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Наблюдение равенства сил при взаимодействии тел.</w:t>
      </w:r>
    </w:p>
    <w:p w:rsidR="00567B94" w:rsidRDefault="0009723F">
      <w:pPr>
        <w:numPr>
          <w:ilvl w:val="0"/>
          <w:numId w:val="18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Изменение веса тела при ускоренном движении. </w:t>
      </w:r>
    </w:p>
    <w:p w:rsidR="00567B94" w:rsidRDefault="0009723F">
      <w:pPr>
        <w:numPr>
          <w:ilvl w:val="0"/>
          <w:numId w:val="18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Передача импульса при вза</w:t>
      </w:r>
      <w:r>
        <w:rPr>
          <w:rFonts w:ascii="Times New Roman" w:hAnsi="Times New Roman" w:cs="Times New Roman"/>
          <w:color w:val="000000"/>
          <w:lang w:val="ru-RU"/>
        </w:rPr>
        <w:t xml:space="preserve">имодействии тел. </w:t>
      </w:r>
    </w:p>
    <w:p w:rsidR="00567B94" w:rsidRDefault="0009723F">
      <w:pPr>
        <w:numPr>
          <w:ilvl w:val="0"/>
          <w:numId w:val="18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Преобразования энергии при взаимодействии тел. </w:t>
      </w:r>
    </w:p>
    <w:p w:rsidR="00567B94" w:rsidRDefault="0009723F">
      <w:pPr>
        <w:numPr>
          <w:ilvl w:val="0"/>
          <w:numId w:val="18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Сохранение импульса при неупругом взаимодействии. </w:t>
      </w:r>
    </w:p>
    <w:p w:rsidR="00567B94" w:rsidRDefault="0009723F">
      <w:pPr>
        <w:numPr>
          <w:ilvl w:val="0"/>
          <w:numId w:val="18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Сохранение импульса при 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>абсолютно упругом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взаимодействии. </w:t>
      </w:r>
    </w:p>
    <w:p w:rsidR="00567B94" w:rsidRDefault="0009723F">
      <w:pPr>
        <w:numPr>
          <w:ilvl w:val="0"/>
          <w:numId w:val="18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Наблюдение реактивного движения. </w:t>
      </w:r>
    </w:p>
    <w:p w:rsidR="00567B94" w:rsidRDefault="0009723F">
      <w:pPr>
        <w:numPr>
          <w:ilvl w:val="0"/>
          <w:numId w:val="18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Сохранение механической энергии при свободном падении. </w:t>
      </w:r>
    </w:p>
    <w:p w:rsidR="00567B94" w:rsidRDefault="0009723F">
      <w:pPr>
        <w:numPr>
          <w:ilvl w:val="0"/>
          <w:numId w:val="18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Сохранение механической энергии при движении тела под действием пружины.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i/>
          <w:color w:val="000000"/>
          <w:lang w:val="ru-RU"/>
        </w:rPr>
        <w:t>Лабораторные работы и опыт</w:t>
      </w:r>
      <w:proofErr w:type="gramStart"/>
      <w:r>
        <w:rPr>
          <w:rFonts w:ascii="Times New Roman" w:hAnsi="Times New Roman" w:cs="Times New Roman"/>
          <w:b/>
          <w:i/>
          <w:color w:val="000000"/>
          <w:lang w:val="ru-RU"/>
        </w:rPr>
        <w:t>ы(</w:t>
      </w:r>
      <w:proofErr w:type="gramEnd"/>
      <w:r>
        <w:rPr>
          <w:rFonts w:ascii="Times New Roman" w:hAnsi="Times New Roman" w:cs="Times New Roman"/>
          <w:b/>
          <w:i/>
          <w:color w:val="000000"/>
          <w:lang w:val="ru-RU"/>
        </w:rPr>
        <w:t>с использованием оборудования центра «Точка роста».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color w:val="000000"/>
        </w:rPr>
        <w:t>.</w:t>
      </w:r>
    </w:p>
    <w:p w:rsidR="00567B94" w:rsidRDefault="0009723F">
      <w:pPr>
        <w:numPr>
          <w:ilvl w:val="0"/>
          <w:numId w:val="19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Конструирование тракта для разгона и дальней</w:t>
      </w:r>
      <w:r>
        <w:rPr>
          <w:rFonts w:ascii="Times New Roman" w:hAnsi="Times New Roman" w:cs="Times New Roman"/>
          <w:color w:val="000000"/>
          <w:lang w:val="ru-RU"/>
        </w:rPr>
        <w:t xml:space="preserve">шего равномерного движения шарика или тележки. </w:t>
      </w:r>
    </w:p>
    <w:p w:rsidR="00567B94" w:rsidRDefault="0009723F">
      <w:pPr>
        <w:numPr>
          <w:ilvl w:val="0"/>
          <w:numId w:val="19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567B94" w:rsidRDefault="0009723F">
      <w:pPr>
        <w:numPr>
          <w:ilvl w:val="0"/>
          <w:numId w:val="19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567B94" w:rsidRDefault="0009723F">
      <w:pPr>
        <w:numPr>
          <w:ilvl w:val="0"/>
          <w:numId w:val="19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Исследование зависимости пути от вр</w:t>
      </w:r>
      <w:r>
        <w:rPr>
          <w:rFonts w:ascii="Times New Roman" w:hAnsi="Times New Roman" w:cs="Times New Roman"/>
          <w:color w:val="000000"/>
          <w:lang w:val="ru-RU"/>
        </w:rPr>
        <w:t xml:space="preserve">емени при равноускоренном движении без начальной скорости. </w:t>
      </w:r>
    </w:p>
    <w:p w:rsidR="00567B94" w:rsidRDefault="0009723F">
      <w:pPr>
        <w:numPr>
          <w:ilvl w:val="0"/>
          <w:numId w:val="19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567B94" w:rsidRDefault="0009723F">
      <w:pPr>
        <w:numPr>
          <w:ilvl w:val="0"/>
          <w:numId w:val="19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Исследование зависимости силы т</w:t>
      </w:r>
      <w:r>
        <w:rPr>
          <w:rFonts w:ascii="Times New Roman" w:hAnsi="Times New Roman" w:cs="Times New Roman"/>
          <w:color w:val="000000"/>
          <w:lang w:val="ru-RU"/>
        </w:rPr>
        <w:t xml:space="preserve">рения скольжения от силы нормального давления. </w:t>
      </w:r>
    </w:p>
    <w:p w:rsidR="00567B94" w:rsidRDefault="0009723F">
      <w:pPr>
        <w:numPr>
          <w:ilvl w:val="0"/>
          <w:numId w:val="19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Определение коэффициента трения скольжения. </w:t>
      </w:r>
    </w:p>
    <w:p w:rsidR="00567B94" w:rsidRDefault="0009723F">
      <w:pPr>
        <w:numPr>
          <w:ilvl w:val="0"/>
          <w:numId w:val="19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Определение жёсткости пружины. </w:t>
      </w:r>
    </w:p>
    <w:p w:rsidR="00567B94" w:rsidRDefault="0009723F">
      <w:pPr>
        <w:numPr>
          <w:ilvl w:val="0"/>
          <w:numId w:val="19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567B94" w:rsidRDefault="0009723F">
      <w:pPr>
        <w:numPr>
          <w:ilvl w:val="0"/>
          <w:numId w:val="19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Определение работы силы упругости при </w:t>
      </w:r>
      <w:r>
        <w:rPr>
          <w:rFonts w:ascii="Times New Roman" w:hAnsi="Times New Roman" w:cs="Times New Roman"/>
          <w:color w:val="000000"/>
          <w:lang w:val="ru-RU"/>
        </w:rPr>
        <w:t xml:space="preserve">подъёме груза с использованием неподвижного и подвижного блоков. </w:t>
      </w:r>
    </w:p>
    <w:p w:rsidR="00567B94" w:rsidRDefault="0009723F">
      <w:pPr>
        <w:numPr>
          <w:ilvl w:val="0"/>
          <w:numId w:val="19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Изучение закона сохранения энергии.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Раздел 9. Механические колебания и волны.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Колебательное движение. Основные характеристики колебаний: период, частота, амплитуда. Математический и пружинны</w:t>
      </w:r>
      <w:r>
        <w:rPr>
          <w:rFonts w:ascii="Times New Roman" w:hAnsi="Times New Roman" w:cs="Times New Roman"/>
          <w:color w:val="000000"/>
          <w:lang w:val="ru-RU"/>
        </w:rPr>
        <w:t xml:space="preserve">й маятники. Превращение энергии при колебательном движении.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</w:t>
      </w:r>
      <w:r>
        <w:rPr>
          <w:rFonts w:ascii="Times New Roman" w:hAnsi="Times New Roman" w:cs="Times New Roman"/>
          <w:color w:val="000000"/>
          <w:lang w:val="ru-RU"/>
        </w:rPr>
        <w:t xml:space="preserve"> в твёрдом теле, сейсмические волны.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Звук. Громкость звука и высота тона. Отражение звука. Инфразвук и ультразвук.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i/>
          <w:color w:val="000000"/>
          <w:lang w:val="ru-RU"/>
        </w:rPr>
        <w:t>Демонстраци</w:t>
      </w:r>
      <w:proofErr w:type="gramStart"/>
      <w:r>
        <w:rPr>
          <w:rFonts w:ascii="Times New Roman" w:hAnsi="Times New Roman" w:cs="Times New Roman"/>
          <w:b/>
          <w:i/>
          <w:color w:val="000000"/>
          <w:lang w:val="ru-RU"/>
        </w:rPr>
        <w:t>и(</w:t>
      </w:r>
      <w:proofErr w:type="gramEnd"/>
      <w:r>
        <w:rPr>
          <w:rFonts w:ascii="Times New Roman" w:hAnsi="Times New Roman" w:cs="Times New Roman"/>
          <w:b/>
          <w:i/>
          <w:color w:val="000000"/>
          <w:lang w:val="ru-RU"/>
        </w:rPr>
        <w:t>с использованием оборудования центра «Точка роста».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color w:val="000000"/>
        </w:rPr>
        <w:t>.</w:t>
      </w:r>
    </w:p>
    <w:p w:rsidR="00567B94" w:rsidRDefault="0009723F">
      <w:pPr>
        <w:numPr>
          <w:ilvl w:val="0"/>
          <w:numId w:val="20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Наблюдение колебаний тел под действием силы тяжести и силы упругости. </w:t>
      </w:r>
    </w:p>
    <w:p w:rsidR="00567B94" w:rsidRDefault="0009723F">
      <w:pPr>
        <w:numPr>
          <w:ilvl w:val="0"/>
          <w:numId w:val="20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Наблюдение колебаний груза на нити и на пружине.</w:t>
      </w:r>
    </w:p>
    <w:p w:rsidR="00567B94" w:rsidRDefault="0009723F">
      <w:pPr>
        <w:numPr>
          <w:ilvl w:val="0"/>
          <w:numId w:val="20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Наблюдение вынужденных колебаний и резонанса. </w:t>
      </w:r>
    </w:p>
    <w:p w:rsidR="00567B94" w:rsidRDefault="0009723F">
      <w:pPr>
        <w:numPr>
          <w:ilvl w:val="0"/>
          <w:numId w:val="20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Распространение продольных и поперечных волн (на модели). </w:t>
      </w:r>
    </w:p>
    <w:p w:rsidR="00567B94" w:rsidRDefault="0009723F">
      <w:pPr>
        <w:numPr>
          <w:ilvl w:val="0"/>
          <w:numId w:val="20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Наблюдение зависимости высоты звука от частоты. </w:t>
      </w:r>
    </w:p>
    <w:p w:rsidR="00567B94" w:rsidRDefault="0009723F">
      <w:pPr>
        <w:numPr>
          <w:ilvl w:val="0"/>
          <w:numId w:val="20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Акустический резонанс.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i/>
          <w:color w:val="000000"/>
          <w:lang w:val="ru-RU"/>
        </w:rPr>
        <w:t>Лабораторные работы и опы</w:t>
      </w:r>
      <w:proofErr w:type="gramStart"/>
      <w:r>
        <w:rPr>
          <w:rFonts w:ascii="Times New Roman" w:hAnsi="Times New Roman" w:cs="Times New Roman"/>
          <w:b/>
          <w:i/>
          <w:color w:val="000000"/>
          <w:lang w:val="ru-RU"/>
        </w:rPr>
        <w:t>т(</w:t>
      </w:r>
      <w:proofErr w:type="gramEnd"/>
      <w:r>
        <w:rPr>
          <w:rFonts w:ascii="Times New Roman" w:hAnsi="Times New Roman" w:cs="Times New Roman"/>
          <w:b/>
          <w:i/>
          <w:color w:val="000000"/>
          <w:lang w:val="ru-RU"/>
        </w:rPr>
        <w:t>с</w:t>
      </w:r>
      <w:r>
        <w:rPr>
          <w:rFonts w:ascii="Times New Roman" w:hAnsi="Times New Roman" w:cs="Times New Roman"/>
          <w:b/>
          <w:i/>
          <w:color w:val="000000"/>
          <w:lang w:val="ru-RU"/>
        </w:rPr>
        <w:t xml:space="preserve"> использованием оборудования центра «Точка роста».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i/>
          <w:color w:val="000000"/>
        </w:rPr>
        <w:t>ы</w:t>
      </w:r>
      <w:proofErr w:type="gramEnd"/>
      <w:r>
        <w:rPr>
          <w:rFonts w:ascii="Times New Roman" w:hAnsi="Times New Roman" w:cs="Times New Roman"/>
          <w:b/>
          <w:i/>
          <w:color w:val="000000"/>
        </w:rPr>
        <w:t>.</w:t>
      </w:r>
    </w:p>
    <w:p w:rsidR="00567B94" w:rsidRDefault="0009723F">
      <w:pPr>
        <w:numPr>
          <w:ilvl w:val="0"/>
          <w:numId w:val="21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Определение частоты и периода колебаний математического маятника. </w:t>
      </w:r>
    </w:p>
    <w:p w:rsidR="00567B94" w:rsidRDefault="0009723F">
      <w:pPr>
        <w:numPr>
          <w:ilvl w:val="0"/>
          <w:numId w:val="21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Определение частоты и периода колебаний пружинного маятника.</w:t>
      </w:r>
    </w:p>
    <w:p w:rsidR="00567B94" w:rsidRDefault="0009723F">
      <w:pPr>
        <w:numPr>
          <w:ilvl w:val="0"/>
          <w:numId w:val="21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567B94" w:rsidRDefault="0009723F">
      <w:pPr>
        <w:numPr>
          <w:ilvl w:val="0"/>
          <w:numId w:val="21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567B94" w:rsidRDefault="0009723F">
      <w:pPr>
        <w:numPr>
          <w:ilvl w:val="0"/>
          <w:numId w:val="21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567B94" w:rsidRDefault="0009723F">
      <w:pPr>
        <w:numPr>
          <w:ilvl w:val="0"/>
          <w:numId w:val="21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Опыты</w:t>
      </w:r>
      <w:r>
        <w:rPr>
          <w:rFonts w:ascii="Times New Roman" w:hAnsi="Times New Roman" w:cs="Times New Roman"/>
          <w:color w:val="000000"/>
          <w:lang w:val="ru-RU"/>
        </w:rPr>
        <w:t xml:space="preserve">, демонстрирующие зависимость периода колебаний пружинного маятника от массы груза и жёсткости пружины. </w:t>
      </w:r>
    </w:p>
    <w:p w:rsidR="00567B94" w:rsidRDefault="0009723F">
      <w:pPr>
        <w:numPr>
          <w:ilvl w:val="0"/>
          <w:numId w:val="21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Измерение ускорения свободного падения.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Раздел 10. Электромагнитное поле и электромагнитные волны.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Электромагнитное поле. Электромагнитные волны. Свой</w:t>
      </w:r>
      <w:r>
        <w:rPr>
          <w:rFonts w:ascii="Times New Roman" w:hAnsi="Times New Roman" w:cs="Times New Roman"/>
          <w:color w:val="000000"/>
          <w:lang w:val="ru-RU"/>
        </w:rPr>
        <w:t xml:space="preserve">ства электромагнитных волн. Шкала электромагнитных волн. Использование электромагнитных волн для сотовой связи.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Электромагнитная природа света. Скорость света. Волновые свойства света.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i/>
          <w:color w:val="000000"/>
        </w:rPr>
        <w:t>Демонстрации.</w:t>
      </w:r>
      <w:proofErr w:type="gramEnd"/>
    </w:p>
    <w:p w:rsidR="00567B94" w:rsidRDefault="0009723F">
      <w:pPr>
        <w:numPr>
          <w:ilvl w:val="0"/>
          <w:numId w:val="22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Свойства электромагнитных волн. </w:t>
      </w:r>
    </w:p>
    <w:p w:rsidR="00567B94" w:rsidRDefault="0009723F">
      <w:pPr>
        <w:numPr>
          <w:ilvl w:val="0"/>
          <w:numId w:val="22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Волновые свойства свет</w:t>
      </w:r>
      <w:r>
        <w:rPr>
          <w:rFonts w:ascii="Times New Roman" w:hAnsi="Times New Roman" w:cs="Times New Roman"/>
          <w:color w:val="000000"/>
        </w:rPr>
        <w:t xml:space="preserve">а.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i/>
          <w:color w:val="000000"/>
        </w:rPr>
        <w:t>Лабораторные работы и опыты.</w:t>
      </w:r>
      <w:proofErr w:type="gramEnd"/>
    </w:p>
    <w:p w:rsidR="00567B94" w:rsidRDefault="0009723F">
      <w:pPr>
        <w:numPr>
          <w:ilvl w:val="0"/>
          <w:numId w:val="23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Изучение свойств электромагнитных волн с помощью мобильного телефона.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Раздел 11. Световые явления.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Лучевая модель света. Источники света. Прямолинейное распространение света. Затмения Солнца и Луны. Отражение света. Плоское зеркало. Закон отражения света. 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Преломление света. Закон преломления света. Полное внутреннее отражение света. Использование полно</w:t>
      </w:r>
      <w:r>
        <w:rPr>
          <w:rFonts w:ascii="Times New Roman" w:hAnsi="Times New Roman" w:cs="Times New Roman"/>
          <w:color w:val="000000"/>
          <w:lang w:val="ru-RU"/>
        </w:rPr>
        <w:t xml:space="preserve">го внутреннего отражения в 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>оптических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световодах.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val="ru-RU"/>
        </w:rPr>
        <w:t>Разложение белого света в спектр. Опыты Ньютона. Сложение спект</w:t>
      </w:r>
      <w:r>
        <w:rPr>
          <w:rFonts w:ascii="Times New Roman" w:hAnsi="Times New Roman" w:cs="Times New Roman"/>
          <w:color w:val="000000"/>
          <w:lang w:val="ru-RU"/>
        </w:rPr>
        <w:t xml:space="preserve">ральных цветов. </w:t>
      </w:r>
      <w:proofErr w:type="gramStart"/>
      <w:r>
        <w:rPr>
          <w:rFonts w:ascii="Times New Roman" w:hAnsi="Times New Roman" w:cs="Times New Roman"/>
          <w:color w:val="000000"/>
        </w:rPr>
        <w:t>Дисперсия света.</w:t>
      </w:r>
      <w:proofErr w:type="gramEnd"/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i/>
          <w:color w:val="000000"/>
        </w:rPr>
        <w:t>Демонстрации.</w:t>
      </w:r>
      <w:proofErr w:type="gramEnd"/>
    </w:p>
    <w:p w:rsidR="00567B94" w:rsidRDefault="0009723F">
      <w:pPr>
        <w:numPr>
          <w:ilvl w:val="0"/>
          <w:numId w:val="24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Прямолинейное распространение света.</w:t>
      </w:r>
    </w:p>
    <w:p w:rsidR="00567B94" w:rsidRDefault="0009723F">
      <w:pPr>
        <w:numPr>
          <w:ilvl w:val="0"/>
          <w:numId w:val="24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Отражение света.</w:t>
      </w:r>
    </w:p>
    <w:p w:rsidR="00567B94" w:rsidRDefault="0009723F">
      <w:pPr>
        <w:numPr>
          <w:ilvl w:val="0"/>
          <w:numId w:val="24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Получение изображений в плоском, вогнутом и выпуклом зеркалах.</w:t>
      </w:r>
    </w:p>
    <w:p w:rsidR="00567B94" w:rsidRDefault="0009723F">
      <w:pPr>
        <w:numPr>
          <w:ilvl w:val="0"/>
          <w:numId w:val="24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Преломление света.</w:t>
      </w:r>
    </w:p>
    <w:p w:rsidR="00567B94" w:rsidRDefault="0009723F">
      <w:pPr>
        <w:numPr>
          <w:ilvl w:val="0"/>
          <w:numId w:val="24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Оптический световод.</w:t>
      </w:r>
    </w:p>
    <w:p w:rsidR="00567B94" w:rsidRDefault="0009723F">
      <w:pPr>
        <w:numPr>
          <w:ilvl w:val="0"/>
          <w:numId w:val="24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Ход лучей в собирающей линзе.</w:t>
      </w:r>
    </w:p>
    <w:p w:rsidR="00567B94" w:rsidRDefault="0009723F">
      <w:pPr>
        <w:numPr>
          <w:ilvl w:val="0"/>
          <w:numId w:val="24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Ход лучей в рассеивающ</w:t>
      </w:r>
      <w:r>
        <w:rPr>
          <w:rFonts w:ascii="Times New Roman" w:hAnsi="Times New Roman" w:cs="Times New Roman"/>
          <w:color w:val="000000"/>
          <w:lang w:val="ru-RU"/>
        </w:rPr>
        <w:t>ей линзе.</w:t>
      </w:r>
    </w:p>
    <w:p w:rsidR="00567B94" w:rsidRDefault="0009723F">
      <w:pPr>
        <w:numPr>
          <w:ilvl w:val="0"/>
          <w:numId w:val="24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Получение изображений с помощью линз.</w:t>
      </w:r>
    </w:p>
    <w:p w:rsidR="00567B94" w:rsidRDefault="0009723F">
      <w:pPr>
        <w:numPr>
          <w:ilvl w:val="0"/>
          <w:numId w:val="24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Принцип действия фотоаппарата, микроскопа и телескопа.</w:t>
      </w:r>
    </w:p>
    <w:p w:rsidR="00567B94" w:rsidRDefault="0009723F">
      <w:pPr>
        <w:numPr>
          <w:ilvl w:val="0"/>
          <w:numId w:val="24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Модель глаза.</w:t>
      </w:r>
    </w:p>
    <w:p w:rsidR="00567B94" w:rsidRDefault="0009723F">
      <w:pPr>
        <w:numPr>
          <w:ilvl w:val="0"/>
          <w:numId w:val="24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Разложение белого света в спектр.</w:t>
      </w:r>
    </w:p>
    <w:p w:rsidR="00567B94" w:rsidRDefault="0009723F">
      <w:pPr>
        <w:numPr>
          <w:ilvl w:val="0"/>
          <w:numId w:val="24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Получение белого света при сложении света разных цветов.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i/>
          <w:color w:val="000000"/>
        </w:rPr>
        <w:t>Лабораторные работы и опыты.</w:t>
      </w:r>
      <w:proofErr w:type="gramEnd"/>
    </w:p>
    <w:p w:rsidR="00567B94" w:rsidRDefault="0009723F">
      <w:pPr>
        <w:numPr>
          <w:ilvl w:val="0"/>
          <w:numId w:val="25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Исследование </w:t>
      </w:r>
      <w:r>
        <w:rPr>
          <w:rFonts w:ascii="Times New Roman" w:hAnsi="Times New Roman" w:cs="Times New Roman"/>
          <w:color w:val="000000"/>
          <w:lang w:val="ru-RU"/>
        </w:rPr>
        <w:t>зависимости угла отражения светового луча от угла падения.</w:t>
      </w:r>
    </w:p>
    <w:p w:rsidR="00567B94" w:rsidRDefault="0009723F">
      <w:pPr>
        <w:numPr>
          <w:ilvl w:val="0"/>
          <w:numId w:val="25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Изучение характеристик изображения предмета в плоском зеркале.</w:t>
      </w:r>
    </w:p>
    <w:p w:rsidR="00567B94" w:rsidRDefault="0009723F">
      <w:pPr>
        <w:numPr>
          <w:ilvl w:val="0"/>
          <w:numId w:val="25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567B94" w:rsidRDefault="0009723F">
      <w:pPr>
        <w:numPr>
          <w:ilvl w:val="0"/>
          <w:numId w:val="25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Получение изображений с помощью с</w:t>
      </w:r>
      <w:r>
        <w:rPr>
          <w:rFonts w:ascii="Times New Roman" w:hAnsi="Times New Roman" w:cs="Times New Roman"/>
          <w:color w:val="000000"/>
          <w:lang w:val="ru-RU"/>
        </w:rPr>
        <w:t>обирающей линзы.</w:t>
      </w:r>
    </w:p>
    <w:p w:rsidR="00567B94" w:rsidRDefault="0009723F">
      <w:pPr>
        <w:numPr>
          <w:ilvl w:val="0"/>
          <w:numId w:val="25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Определение фокусного расстояния и оптической силы собирающей линзы.</w:t>
      </w:r>
    </w:p>
    <w:p w:rsidR="00567B94" w:rsidRDefault="0009723F">
      <w:pPr>
        <w:numPr>
          <w:ilvl w:val="0"/>
          <w:numId w:val="25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Опыты по разложению белого света в спектр.</w:t>
      </w:r>
    </w:p>
    <w:p w:rsidR="00567B94" w:rsidRDefault="0009723F">
      <w:pPr>
        <w:numPr>
          <w:ilvl w:val="0"/>
          <w:numId w:val="25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Опыты по восприятию цвета предметов при их наблюдении через цветовые фильтры.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Раздел 12. Квантовые явления.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Опыты Резерфорда и </w:t>
      </w:r>
      <w:r>
        <w:rPr>
          <w:rFonts w:ascii="Times New Roman" w:hAnsi="Times New Roman" w:cs="Times New Roman"/>
          <w:color w:val="000000"/>
          <w:lang w:val="ru-RU"/>
        </w:rPr>
        <w:t>планетарная модель атома. Модель атома Бора. Испускание и поглощение света атомом. Кванты. Линейчатые спектры.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Радиоактивность. Альфа</w:t>
      </w:r>
      <w:r>
        <w:rPr>
          <w:rFonts w:ascii="Times New Roman" w:hAnsi="Times New Roman" w:cs="Times New Roman"/>
          <w:color w:val="000000"/>
          <w:lang w:val="ru-RU"/>
        </w:rPr>
        <w:softHyphen/>
        <w:t>, бет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>а-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и гамма-излучения. Строение атомного ядра. Нуклонная модель атомного ядра. Изотопы. Радиоактивные превращения. Пер</w:t>
      </w:r>
      <w:r>
        <w:rPr>
          <w:rFonts w:ascii="Times New Roman" w:hAnsi="Times New Roman" w:cs="Times New Roman"/>
          <w:color w:val="000000"/>
          <w:lang w:val="ru-RU"/>
        </w:rPr>
        <w:t>иод полураспада атомных ядер.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Ядерные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Ядерная энергетика. Действия радиоактивных и</w:t>
      </w:r>
      <w:r>
        <w:rPr>
          <w:rFonts w:ascii="Times New Roman" w:hAnsi="Times New Roman" w:cs="Times New Roman"/>
          <w:color w:val="000000"/>
          <w:lang w:val="ru-RU"/>
        </w:rPr>
        <w:t>злучений на живые организмы.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i/>
          <w:color w:val="000000"/>
        </w:rPr>
        <w:t>Демонстрации.</w:t>
      </w:r>
      <w:proofErr w:type="gramEnd"/>
    </w:p>
    <w:p w:rsidR="00567B94" w:rsidRDefault="0009723F">
      <w:pPr>
        <w:numPr>
          <w:ilvl w:val="0"/>
          <w:numId w:val="26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Спектры излучения и поглощения.</w:t>
      </w:r>
    </w:p>
    <w:p w:rsidR="00567B94" w:rsidRDefault="0009723F">
      <w:pPr>
        <w:numPr>
          <w:ilvl w:val="0"/>
          <w:numId w:val="26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Спектры различных газов.</w:t>
      </w:r>
    </w:p>
    <w:p w:rsidR="00567B94" w:rsidRDefault="0009723F">
      <w:pPr>
        <w:numPr>
          <w:ilvl w:val="0"/>
          <w:numId w:val="26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Спектр водорода.</w:t>
      </w:r>
    </w:p>
    <w:p w:rsidR="00567B94" w:rsidRDefault="0009723F">
      <w:pPr>
        <w:numPr>
          <w:ilvl w:val="0"/>
          <w:numId w:val="26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Наблюдение треков в камере Вильсона.</w:t>
      </w:r>
    </w:p>
    <w:p w:rsidR="00567B94" w:rsidRDefault="0009723F">
      <w:pPr>
        <w:numPr>
          <w:ilvl w:val="0"/>
          <w:numId w:val="26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Работа счётчика ионизирующих излучений.</w:t>
      </w:r>
    </w:p>
    <w:p w:rsidR="00567B94" w:rsidRDefault="0009723F">
      <w:pPr>
        <w:numPr>
          <w:ilvl w:val="0"/>
          <w:numId w:val="26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Регистрация излучения природных минералов и продуктов.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i/>
          <w:color w:val="000000"/>
        </w:rPr>
        <w:t>Лаборат</w:t>
      </w:r>
      <w:r>
        <w:rPr>
          <w:rFonts w:ascii="Times New Roman" w:hAnsi="Times New Roman" w:cs="Times New Roman"/>
          <w:b/>
          <w:i/>
          <w:color w:val="000000"/>
        </w:rPr>
        <w:t>орные работы и опыты.</w:t>
      </w:r>
      <w:proofErr w:type="gramEnd"/>
    </w:p>
    <w:p w:rsidR="00567B94" w:rsidRDefault="0009723F">
      <w:pPr>
        <w:numPr>
          <w:ilvl w:val="0"/>
          <w:numId w:val="27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Наблюдение сплошных и линейчатых спектров излучения.</w:t>
      </w:r>
    </w:p>
    <w:p w:rsidR="00567B94" w:rsidRDefault="0009723F">
      <w:pPr>
        <w:numPr>
          <w:ilvl w:val="0"/>
          <w:numId w:val="27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Исследование треков: измерение энергии частицы по тормозному пути (по фотографиям).</w:t>
      </w:r>
    </w:p>
    <w:p w:rsidR="00567B94" w:rsidRDefault="0009723F">
      <w:pPr>
        <w:numPr>
          <w:ilvl w:val="0"/>
          <w:numId w:val="27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Измерение радиоактивного фона.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color w:val="000000"/>
        </w:rPr>
        <w:t>Повторительно-обобщающий модуль.</w:t>
      </w:r>
      <w:proofErr w:type="gramEnd"/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Повторительно-</w:t>
      </w:r>
      <w:r>
        <w:rPr>
          <w:rFonts w:ascii="Times New Roman" w:hAnsi="Times New Roman" w:cs="Times New Roman"/>
          <w:color w:val="000000"/>
          <w:lang w:val="ru-RU"/>
        </w:rPr>
        <w:softHyphen/>
        <w:t xml:space="preserve">обобщающий модуль </w:t>
      </w:r>
      <w:r>
        <w:rPr>
          <w:rFonts w:ascii="Times New Roman" w:hAnsi="Times New Roman" w:cs="Times New Roman"/>
          <w:color w:val="000000"/>
          <w:lang w:val="ru-RU"/>
        </w:rPr>
        <w:t xml:space="preserve">предназначен для систематизации и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>, выбравших этот учебный предмет.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 изучении данного модуля реализуются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естественнонаучнаяграмотность: освоение научных методов ис</w:t>
      </w:r>
      <w:r>
        <w:rPr>
          <w:rFonts w:ascii="Times New Roman" w:hAnsi="Times New Roman" w:cs="Times New Roman"/>
          <w:color w:val="000000"/>
          <w:lang w:val="ru-RU"/>
        </w:rPr>
        <w:t>следования явлений природы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Принципиально деятельностный характер данного раздела реализуется за счёт того, </w:t>
      </w:r>
      <w:r>
        <w:rPr>
          <w:rFonts w:ascii="Times New Roman" w:hAnsi="Times New Roman" w:cs="Times New Roman"/>
          <w:color w:val="000000"/>
          <w:lang w:val="ru-RU"/>
        </w:rPr>
        <w:t>что обучающиеся выполняют задания, в которых им предлагается: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использовать научные методы исследования физических явлений, в том числе</w:t>
      </w:r>
      <w:r>
        <w:rPr>
          <w:rFonts w:ascii="Times New Roman" w:hAnsi="Times New Roman" w:cs="Times New Roman"/>
          <w:color w:val="000000"/>
          <w:lang w:val="ru-RU"/>
        </w:rPr>
        <w:t xml:space="preserve"> для проверки гипотез и получения теоретических выводов;</w:t>
      </w:r>
    </w:p>
    <w:p w:rsidR="00567B94" w:rsidRDefault="0009723F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  <w:sectPr w:rsidR="00567B94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 w:cs="Times New Roman"/>
          <w:color w:val="000000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</w:t>
      </w:r>
      <w:r>
        <w:rPr>
          <w:rFonts w:ascii="Times New Roman" w:hAnsi="Times New Roman" w:cs="Times New Roman"/>
          <w:color w:val="000000"/>
          <w:lang w:val="ru-RU"/>
        </w:rPr>
        <w:t>я всех известных видов энергии.</w:t>
      </w:r>
    </w:p>
    <w:p w:rsidR="00567B94" w:rsidRDefault="0009723F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  <w:bookmarkStart w:id="8" w:name="block-3464652"/>
      <w:bookmarkStart w:id="9" w:name="_Toc124426206"/>
      <w:bookmarkEnd w:id="8"/>
      <w:bookmarkEnd w:id="9"/>
      <w:r>
        <w:rPr>
          <w:rFonts w:ascii="Times New Roman" w:hAnsi="Times New Roman" w:cs="Times New Roman"/>
          <w:b/>
          <w:color w:val="000000"/>
          <w:lang w:val="ru-RU"/>
        </w:rPr>
        <w:t>ПЛАНИРУЕМЫЕ РЕЗУЛЬТАТЫ ОСВОЕНИЯ ПРОГРАММЫ ПО ФИЗИКЕ НА УРОВНЕ ОСНОВНОГО ОБЩЕГО ОБРАЗОВАНИЯ</w:t>
      </w:r>
    </w:p>
    <w:p w:rsidR="00567B94" w:rsidRDefault="00567B94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Изучение физики на уровне основного общего образования направлено на достижение личностных, метапредметных и предметных </w:t>
      </w:r>
      <w:r>
        <w:rPr>
          <w:rFonts w:ascii="Times New Roman" w:hAnsi="Times New Roman" w:cs="Times New Roman"/>
          <w:color w:val="000000"/>
          <w:lang w:val="ru-RU"/>
        </w:rPr>
        <w:t>образовательных результатов.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bookmarkStart w:id="10" w:name="_Toc124412006"/>
      <w:bookmarkEnd w:id="10"/>
      <w:r>
        <w:rPr>
          <w:rFonts w:ascii="Times New Roman" w:hAnsi="Times New Roman" w:cs="Times New Roman"/>
          <w:color w:val="000000"/>
          <w:lang w:val="ru-RU"/>
        </w:rPr>
        <w:t xml:space="preserve">В результате изучения физики на уровне основного общего образования 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>у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обучающегося будут сформированы следующие личностные результаты в части:</w:t>
      </w:r>
    </w:p>
    <w:p w:rsidR="00567B94" w:rsidRDefault="0009723F">
      <w:pPr>
        <w:numPr>
          <w:ilvl w:val="0"/>
          <w:numId w:val="28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1) патриотического воспитания:</w:t>
      </w:r>
    </w:p>
    <w:p w:rsidR="00567B94" w:rsidRDefault="0009723F">
      <w:pPr>
        <w:numPr>
          <w:ilvl w:val="0"/>
          <w:numId w:val="28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</w:rPr>
        <w:t></w:t>
      </w:r>
      <w:r>
        <w:rPr>
          <w:rFonts w:ascii="Times New Roman" w:hAnsi="Times New Roman" w:cs="Times New Roman"/>
          <w:color w:val="000000"/>
          <w:lang w:val="ru-RU"/>
        </w:rPr>
        <w:t xml:space="preserve">проявление интереса к истории и современному </w:t>
      </w:r>
      <w:r>
        <w:rPr>
          <w:rFonts w:ascii="Times New Roman" w:hAnsi="Times New Roman" w:cs="Times New Roman"/>
          <w:color w:val="000000"/>
          <w:lang w:val="ru-RU"/>
        </w:rPr>
        <w:t>состоянию российской физической науки;</w:t>
      </w:r>
    </w:p>
    <w:p w:rsidR="00567B94" w:rsidRDefault="0009723F">
      <w:pPr>
        <w:numPr>
          <w:ilvl w:val="0"/>
          <w:numId w:val="28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</w:rPr>
        <w:t></w:t>
      </w:r>
      <w:r>
        <w:rPr>
          <w:rFonts w:ascii="Times New Roman" w:hAnsi="Times New Roman" w:cs="Times New Roman"/>
          <w:color w:val="000000"/>
          <w:lang w:val="ru-RU"/>
        </w:rPr>
        <w:t>ценностное отношение к достижениям российских учёных-</w:t>
      </w:r>
      <w:r>
        <w:rPr>
          <w:rFonts w:ascii="Times New Roman" w:hAnsi="Times New Roman" w:cs="Times New Roman"/>
          <w:color w:val="000000"/>
          <w:lang w:val="ru-RU"/>
        </w:rPr>
        <w:softHyphen/>
        <w:t>физиков;</w:t>
      </w:r>
    </w:p>
    <w:p w:rsidR="00567B94" w:rsidRDefault="0009723F">
      <w:pPr>
        <w:numPr>
          <w:ilvl w:val="0"/>
          <w:numId w:val="28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2) гражданского и духовно-нравственного воспитания:</w:t>
      </w:r>
    </w:p>
    <w:p w:rsidR="00567B94" w:rsidRDefault="0009723F">
      <w:pPr>
        <w:numPr>
          <w:ilvl w:val="0"/>
          <w:numId w:val="28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</w:rPr>
        <w:t></w:t>
      </w:r>
      <w:r>
        <w:rPr>
          <w:rFonts w:ascii="Times New Roman" w:hAnsi="Times New Roman" w:cs="Times New Roman"/>
          <w:color w:val="000000"/>
          <w:lang w:val="ru-RU"/>
        </w:rPr>
        <w:t>готовность к активному участию в обсуждении общественнозначимыхи этических проблем, связанных с прак</w:t>
      </w:r>
      <w:r>
        <w:rPr>
          <w:rFonts w:ascii="Times New Roman" w:hAnsi="Times New Roman" w:cs="Times New Roman"/>
          <w:color w:val="000000"/>
          <w:lang w:val="ru-RU"/>
        </w:rPr>
        <w:t>тическим применением достижений физики;</w:t>
      </w:r>
    </w:p>
    <w:p w:rsidR="00567B94" w:rsidRDefault="0009723F">
      <w:pPr>
        <w:numPr>
          <w:ilvl w:val="0"/>
          <w:numId w:val="28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</w:rPr>
        <w:t></w:t>
      </w:r>
      <w:r>
        <w:rPr>
          <w:rFonts w:ascii="Times New Roman" w:hAnsi="Times New Roman" w:cs="Times New Roman"/>
          <w:color w:val="000000"/>
          <w:lang w:val="ru-RU"/>
        </w:rPr>
        <w:t>осознание важности морально-</w:t>
      </w:r>
      <w:r>
        <w:rPr>
          <w:rFonts w:ascii="Times New Roman" w:hAnsi="Times New Roman" w:cs="Times New Roman"/>
          <w:color w:val="000000"/>
          <w:lang w:val="ru-RU"/>
        </w:rPr>
        <w:softHyphen/>
        <w:t>этических принципов в деятельности учёного;</w:t>
      </w:r>
    </w:p>
    <w:p w:rsidR="00567B94" w:rsidRDefault="0009723F">
      <w:pPr>
        <w:numPr>
          <w:ilvl w:val="0"/>
          <w:numId w:val="28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3) эстетического воспитания:</w:t>
      </w:r>
    </w:p>
    <w:p w:rsidR="00567B94" w:rsidRDefault="0009723F">
      <w:pPr>
        <w:numPr>
          <w:ilvl w:val="0"/>
          <w:numId w:val="28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</w:rPr>
        <w:t></w:t>
      </w:r>
      <w:r>
        <w:rPr>
          <w:rFonts w:ascii="Times New Roman" w:hAnsi="Times New Roman" w:cs="Times New Roman"/>
          <w:color w:val="000000"/>
          <w:lang w:val="ru-RU"/>
        </w:rPr>
        <w:t>восприятие эстетических качеств физической науки: её гармоничного построения, строгости, точности, лаконичности;</w:t>
      </w:r>
    </w:p>
    <w:p w:rsidR="00567B94" w:rsidRDefault="0009723F">
      <w:pPr>
        <w:numPr>
          <w:ilvl w:val="0"/>
          <w:numId w:val="28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4) ценности научного познания:</w:t>
      </w:r>
    </w:p>
    <w:p w:rsidR="00567B94" w:rsidRDefault="0009723F">
      <w:pPr>
        <w:numPr>
          <w:ilvl w:val="0"/>
          <w:numId w:val="28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</w:rPr>
        <w:t></w:t>
      </w:r>
      <w:r>
        <w:rPr>
          <w:rFonts w:ascii="Times New Roman" w:hAnsi="Times New Roman" w:cs="Times New Roman"/>
          <w:color w:val="000000"/>
          <w:lang w:val="ru-RU"/>
        </w:rPr>
        <w:t>осознание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567B94" w:rsidRDefault="0009723F">
      <w:pPr>
        <w:numPr>
          <w:ilvl w:val="0"/>
          <w:numId w:val="28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</w:rPr>
        <w:t></w:t>
      </w:r>
      <w:r>
        <w:rPr>
          <w:rFonts w:ascii="Times New Roman" w:hAnsi="Times New Roman" w:cs="Times New Roman"/>
          <w:color w:val="000000"/>
          <w:lang w:val="ru-RU"/>
        </w:rPr>
        <w:t>развитие научной любознательности, интереса к исследовательской деятельности;</w:t>
      </w:r>
    </w:p>
    <w:p w:rsidR="00567B94" w:rsidRDefault="0009723F">
      <w:pPr>
        <w:numPr>
          <w:ilvl w:val="0"/>
          <w:numId w:val="28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5) форми</w:t>
      </w:r>
      <w:r>
        <w:rPr>
          <w:rFonts w:ascii="Times New Roman" w:hAnsi="Times New Roman" w:cs="Times New Roman"/>
          <w:b/>
          <w:color w:val="000000"/>
          <w:lang w:val="ru-RU"/>
        </w:rPr>
        <w:t>рования культуры здоровья и эмоционального благополучия:</w:t>
      </w:r>
    </w:p>
    <w:p w:rsidR="00567B94" w:rsidRDefault="0009723F">
      <w:pPr>
        <w:numPr>
          <w:ilvl w:val="0"/>
          <w:numId w:val="28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</w:rPr>
        <w:t></w:t>
      </w:r>
      <w:r>
        <w:rPr>
          <w:rFonts w:ascii="Times New Roman" w:hAnsi="Times New Roman" w:cs="Times New Roman"/>
          <w:color w:val="000000"/>
          <w:lang w:val="ru-RU"/>
        </w:rPr>
        <w:t>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</w:t>
      </w:r>
      <w:r>
        <w:rPr>
          <w:rFonts w:ascii="Times New Roman" w:hAnsi="Times New Roman" w:cs="Times New Roman"/>
          <w:color w:val="000000"/>
          <w:lang w:val="ru-RU"/>
        </w:rPr>
        <w:t>словиях;</w:t>
      </w:r>
    </w:p>
    <w:p w:rsidR="00567B94" w:rsidRDefault="0009723F">
      <w:pPr>
        <w:numPr>
          <w:ilvl w:val="0"/>
          <w:numId w:val="28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</w:rPr>
        <w:t></w:t>
      </w:r>
      <w:r>
        <w:rPr>
          <w:rFonts w:ascii="Times New Roman" w:hAnsi="Times New Roman" w:cs="Times New Roman"/>
          <w:color w:val="000000"/>
          <w:lang w:val="ru-RU"/>
        </w:rPr>
        <w:t>сформированность навыка рефлексии, признание своего права на ошибку и такого же права у другого человека;</w:t>
      </w:r>
    </w:p>
    <w:p w:rsidR="00567B94" w:rsidRDefault="0009723F">
      <w:pPr>
        <w:numPr>
          <w:ilvl w:val="0"/>
          <w:numId w:val="28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6) трудового воспитания:</w:t>
      </w:r>
    </w:p>
    <w:p w:rsidR="00567B94" w:rsidRDefault="0009723F">
      <w:pPr>
        <w:numPr>
          <w:ilvl w:val="0"/>
          <w:numId w:val="28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</w:rPr>
        <w:t></w:t>
      </w:r>
      <w:r>
        <w:rPr>
          <w:rFonts w:ascii="Times New Roman" w:hAnsi="Times New Roman" w:cs="Times New Roman"/>
          <w:color w:val="000000"/>
          <w:lang w:val="ru-RU"/>
        </w:rPr>
        <w:t>активное участие в решении практических задач (в рамках семьи, образовательной организации, города, края) технолог</w:t>
      </w:r>
      <w:r>
        <w:rPr>
          <w:rFonts w:ascii="Times New Roman" w:hAnsi="Times New Roman" w:cs="Times New Roman"/>
          <w:color w:val="000000"/>
          <w:lang w:val="ru-RU"/>
        </w:rPr>
        <w:t>ической и социальной направленности, требующих в том числе и физических знаний;</w:t>
      </w:r>
    </w:p>
    <w:p w:rsidR="00567B94" w:rsidRDefault="0009723F">
      <w:pPr>
        <w:numPr>
          <w:ilvl w:val="0"/>
          <w:numId w:val="28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</w:rPr>
        <w:t></w:t>
      </w:r>
      <w:r>
        <w:rPr>
          <w:rFonts w:ascii="Times New Roman" w:hAnsi="Times New Roman" w:cs="Times New Roman"/>
          <w:color w:val="000000"/>
          <w:lang w:val="ru-RU"/>
        </w:rPr>
        <w:t>интерес к практическому изучению профессий, связанных с физикой;</w:t>
      </w:r>
    </w:p>
    <w:p w:rsidR="00567B94" w:rsidRDefault="0009723F">
      <w:pPr>
        <w:numPr>
          <w:ilvl w:val="0"/>
          <w:numId w:val="28"/>
        </w:numPr>
        <w:spacing w:after="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7) экологического воспитания:</w:t>
      </w:r>
    </w:p>
    <w:p w:rsidR="00567B94" w:rsidRDefault="0009723F">
      <w:pPr>
        <w:numPr>
          <w:ilvl w:val="0"/>
          <w:numId w:val="28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</w:rPr>
        <w:t></w:t>
      </w:r>
      <w:r>
        <w:rPr>
          <w:rFonts w:ascii="Times New Roman" w:hAnsi="Times New Roman" w:cs="Times New Roman"/>
          <w:color w:val="000000"/>
          <w:lang w:val="ru-RU"/>
        </w:rPr>
        <w:t>ориентация на применение физических знаний для решения задач в области окружающ</w:t>
      </w:r>
      <w:r>
        <w:rPr>
          <w:rFonts w:ascii="Times New Roman" w:hAnsi="Times New Roman" w:cs="Times New Roman"/>
          <w:color w:val="000000"/>
          <w:lang w:val="ru-RU"/>
        </w:rPr>
        <w:t>ей среды, планирования поступков и оценки их возможных последствий для окружающей среды;</w:t>
      </w:r>
    </w:p>
    <w:p w:rsidR="00567B94" w:rsidRDefault="0009723F">
      <w:pPr>
        <w:numPr>
          <w:ilvl w:val="0"/>
          <w:numId w:val="28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</w:rPr>
        <w:t></w:t>
      </w:r>
      <w:r>
        <w:rPr>
          <w:rFonts w:ascii="Times New Roman" w:hAnsi="Times New Roman" w:cs="Times New Roman"/>
          <w:color w:val="000000"/>
          <w:lang w:val="ru-RU"/>
        </w:rPr>
        <w:t>осознание глобального характера экологических проблем и путей их решения;</w:t>
      </w:r>
    </w:p>
    <w:p w:rsidR="00567B94" w:rsidRDefault="0009723F">
      <w:pPr>
        <w:numPr>
          <w:ilvl w:val="0"/>
          <w:numId w:val="28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8) адаптации к изменяющимся условиям социальной и природной среды:</w:t>
      </w:r>
    </w:p>
    <w:p w:rsidR="00567B94" w:rsidRDefault="0009723F">
      <w:pPr>
        <w:numPr>
          <w:ilvl w:val="0"/>
          <w:numId w:val="28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</w:rPr>
        <w:t></w:t>
      </w:r>
      <w:r>
        <w:rPr>
          <w:rFonts w:ascii="Times New Roman" w:hAnsi="Times New Roman" w:cs="Times New Roman"/>
          <w:color w:val="000000"/>
          <w:lang w:val="ru-RU"/>
        </w:rPr>
        <w:t>потребность во взаимодей</w:t>
      </w:r>
      <w:r>
        <w:rPr>
          <w:rFonts w:ascii="Times New Roman" w:hAnsi="Times New Roman" w:cs="Times New Roman"/>
          <w:color w:val="000000"/>
          <w:lang w:val="ru-RU"/>
        </w:rPr>
        <w:t>ствии при выполнении исследований и проектов физической направленности, открытость опыту и знаниям других;</w:t>
      </w:r>
    </w:p>
    <w:p w:rsidR="00567B94" w:rsidRDefault="0009723F">
      <w:pPr>
        <w:numPr>
          <w:ilvl w:val="0"/>
          <w:numId w:val="28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</w:rPr>
        <w:t></w:t>
      </w:r>
      <w:r>
        <w:rPr>
          <w:rFonts w:ascii="Times New Roman" w:hAnsi="Times New Roman" w:cs="Times New Roman"/>
          <w:color w:val="000000"/>
          <w:lang w:val="ru-RU"/>
        </w:rPr>
        <w:t>повышение уровня своей компетентности через практическую деятельность;</w:t>
      </w:r>
    </w:p>
    <w:p w:rsidR="00567B94" w:rsidRDefault="0009723F">
      <w:pPr>
        <w:numPr>
          <w:ilvl w:val="0"/>
          <w:numId w:val="28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</w:rPr>
        <w:t></w:t>
      </w:r>
      <w:r>
        <w:rPr>
          <w:rFonts w:ascii="Times New Roman" w:hAnsi="Times New Roman" w:cs="Times New Roman"/>
          <w:color w:val="000000"/>
          <w:lang w:val="ru-RU"/>
        </w:rPr>
        <w:t>потребность в формировании новых знаний, в том числе формулировать идеи, пон</w:t>
      </w:r>
      <w:r>
        <w:rPr>
          <w:rFonts w:ascii="Times New Roman" w:hAnsi="Times New Roman" w:cs="Times New Roman"/>
          <w:color w:val="000000"/>
          <w:lang w:val="ru-RU"/>
        </w:rPr>
        <w:t>ятия, гипотезы о физических объектах и явлениях;</w:t>
      </w:r>
    </w:p>
    <w:p w:rsidR="00567B94" w:rsidRDefault="0009723F">
      <w:pPr>
        <w:numPr>
          <w:ilvl w:val="0"/>
          <w:numId w:val="28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</w:rPr>
        <w:t></w:t>
      </w:r>
      <w:r>
        <w:rPr>
          <w:rFonts w:ascii="Times New Roman" w:hAnsi="Times New Roman" w:cs="Times New Roman"/>
          <w:color w:val="000000"/>
          <w:lang w:val="ru-RU"/>
        </w:rPr>
        <w:t>осознание дефицитов собственных знаний и компетентностей в области физики;</w:t>
      </w:r>
    </w:p>
    <w:p w:rsidR="00567B94" w:rsidRDefault="0009723F">
      <w:pPr>
        <w:numPr>
          <w:ilvl w:val="0"/>
          <w:numId w:val="28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</w:rPr>
        <w:t></w:t>
      </w:r>
      <w:r>
        <w:rPr>
          <w:rFonts w:ascii="Times New Roman" w:hAnsi="Times New Roman" w:cs="Times New Roman"/>
          <w:color w:val="000000"/>
          <w:lang w:val="ru-RU"/>
        </w:rPr>
        <w:t>планирование своего развития в приобретении новых физических знаний;</w:t>
      </w:r>
    </w:p>
    <w:p w:rsidR="00567B94" w:rsidRDefault="0009723F">
      <w:pPr>
        <w:numPr>
          <w:ilvl w:val="0"/>
          <w:numId w:val="28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</w:rPr>
        <w:t></w:t>
      </w:r>
      <w:r>
        <w:rPr>
          <w:rFonts w:ascii="Times New Roman" w:hAnsi="Times New Roman" w:cs="Times New Roman"/>
          <w:color w:val="000000"/>
          <w:lang w:val="ru-RU"/>
        </w:rPr>
        <w:t xml:space="preserve">стремление анализировать и выявлять взаимосвязи природы, </w:t>
      </w:r>
      <w:r>
        <w:rPr>
          <w:rFonts w:ascii="Times New Roman" w:hAnsi="Times New Roman" w:cs="Times New Roman"/>
          <w:color w:val="000000"/>
          <w:lang w:val="ru-RU"/>
        </w:rPr>
        <w:t>общества и экономики, в том числе с использованием физических знаний;</w:t>
      </w:r>
    </w:p>
    <w:p w:rsidR="00567B94" w:rsidRDefault="0009723F">
      <w:pPr>
        <w:numPr>
          <w:ilvl w:val="0"/>
          <w:numId w:val="28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</w:rPr>
        <w:t></w:t>
      </w:r>
      <w:r>
        <w:rPr>
          <w:rFonts w:ascii="Times New Roman" w:hAnsi="Times New Roman" w:cs="Times New Roman"/>
          <w:color w:val="000000"/>
          <w:lang w:val="ru-RU"/>
        </w:rPr>
        <w:t>оценка своих действий с учётом влияния на окружающую среду, возможных глобальных последствий.</w:t>
      </w:r>
    </w:p>
    <w:p w:rsidR="00567B94" w:rsidRDefault="00567B94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</w:p>
    <w:p w:rsidR="00567B94" w:rsidRDefault="0009723F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567B94" w:rsidRDefault="00567B94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 результате освоения программы по физике на уровне основного о</w:t>
      </w:r>
      <w:r>
        <w:rPr>
          <w:rFonts w:ascii="Times New Roman" w:hAnsi="Times New Roman" w:cs="Times New Roman"/>
          <w:color w:val="000000"/>
          <w:lang w:val="ru-RU"/>
        </w:rPr>
        <w:t xml:space="preserve">бщего образования у обучающегося будут сформированы </w:t>
      </w:r>
      <w:r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  <w:r>
        <w:rPr>
          <w:rFonts w:ascii="Times New Roman" w:hAnsi="Times New Roman" w:cs="Times New Roman"/>
          <w:color w:val="000000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567B94" w:rsidRDefault="00567B94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</w:p>
    <w:p w:rsidR="00567B94" w:rsidRDefault="0009723F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Познавательные универсаль</w:t>
      </w:r>
      <w:r>
        <w:rPr>
          <w:rFonts w:ascii="Times New Roman" w:hAnsi="Times New Roman" w:cs="Times New Roman"/>
          <w:b/>
          <w:color w:val="000000"/>
          <w:lang w:val="ru-RU"/>
        </w:rPr>
        <w:t>ные учебные действия</w:t>
      </w:r>
    </w:p>
    <w:p w:rsidR="00567B94" w:rsidRDefault="00567B94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</w:p>
    <w:p w:rsidR="00567B94" w:rsidRDefault="0009723F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Базовые логические действия:</w:t>
      </w:r>
    </w:p>
    <w:p w:rsidR="00567B94" w:rsidRDefault="0009723F">
      <w:pPr>
        <w:numPr>
          <w:ilvl w:val="0"/>
          <w:numId w:val="29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выявлять и характеризовать существенные признаки объектов (явлений);</w:t>
      </w:r>
    </w:p>
    <w:p w:rsidR="00567B94" w:rsidRDefault="0009723F">
      <w:pPr>
        <w:numPr>
          <w:ilvl w:val="0"/>
          <w:numId w:val="29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устанавливать существенный признак классификации, основания для обобщения и сравнения;</w:t>
      </w:r>
    </w:p>
    <w:p w:rsidR="00567B94" w:rsidRDefault="0009723F">
      <w:pPr>
        <w:numPr>
          <w:ilvl w:val="0"/>
          <w:numId w:val="29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выявлять закономерности и противоречия в рассматр</w:t>
      </w:r>
      <w:r>
        <w:rPr>
          <w:rFonts w:ascii="Times New Roman" w:hAnsi="Times New Roman" w:cs="Times New Roman"/>
          <w:color w:val="000000"/>
          <w:lang w:val="ru-RU"/>
        </w:rPr>
        <w:t>иваемых фактах, данных и наблюдениях, относящихся к физическим явлениям;</w:t>
      </w:r>
    </w:p>
    <w:p w:rsidR="00567B94" w:rsidRDefault="0009723F">
      <w:pPr>
        <w:numPr>
          <w:ilvl w:val="0"/>
          <w:numId w:val="29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выявлять причинно</w:t>
      </w:r>
      <w:r>
        <w:rPr>
          <w:rFonts w:ascii="Times New Roman" w:hAnsi="Times New Roman" w:cs="Times New Roman"/>
          <w:color w:val="000000"/>
          <w:lang w:val="ru-RU"/>
        </w:rPr>
        <w:softHyphen/>
        <w:t>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</w:t>
      </w:r>
      <w:r>
        <w:rPr>
          <w:rFonts w:ascii="Times New Roman" w:hAnsi="Times New Roman" w:cs="Times New Roman"/>
          <w:color w:val="000000"/>
          <w:lang w:val="ru-RU"/>
        </w:rPr>
        <w:t>вязях физических величин;</w:t>
      </w:r>
    </w:p>
    <w:p w:rsidR="00567B94" w:rsidRDefault="0009723F">
      <w:pPr>
        <w:numPr>
          <w:ilvl w:val="0"/>
          <w:numId w:val="29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567B94" w:rsidRDefault="0009723F">
      <w:pPr>
        <w:spacing w:after="0" w:line="264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Базовые исследовательские действия</w:t>
      </w:r>
      <w:r>
        <w:rPr>
          <w:rFonts w:ascii="Times New Roman" w:hAnsi="Times New Roman" w:cs="Times New Roman"/>
          <w:color w:val="000000"/>
        </w:rPr>
        <w:t>:</w:t>
      </w:r>
    </w:p>
    <w:p w:rsidR="00567B94" w:rsidRDefault="0009723F">
      <w:pPr>
        <w:numPr>
          <w:ilvl w:val="0"/>
          <w:numId w:val="30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использовать в</w:t>
      </w:r>
      <w:r>
        <w:rPr>
          <w:rFonts w:ascii="Times New Roman" w:hAnsi="Times New Roman" w:cs="Times New Roman"/>
          <w:color w:val="000000"/>
          <w:lang w:val="ru-RU"/>
        </w:rPr>
        <w:t>опросы как исследовательский инструмент познания;</w:t>
      </w:r>
    </w:p>
    <w:p w:rsidR="00567B94" w:rsidRDefault="0009723F">
      <w:pPr>
        <w:numPr>
          <w:ilvl w:val="0"/>
          <w:numId w:val="30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567B94" w:rsidRDefault="0009723F">
      <w:pPr>
        <w:numPr>
          <w:ilvl w:val="0"/>
          <w:numId w:val="30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оценивать на применимость и достоверность информацию, полученную в ходе ис</w:t>
      </w:r>
      <w:r>
        <w:rPr>
          <w:rFonts w:ascii="Times New Roman" w:hAnsi="Times New Roman" w:cs="Times New Roman"/>
          <w:color w:val="000000"/>
          <w:lang w:val="ru-RU"/>
        </w:rPr>
        <w:t>следования или эксперимента;</w:t>
      </w:r>
    </w:p>
    <w:p w:rsidR="00567B94" w:rsidRDefault="0009723F">
      <w:pPr>
        <w:numPr>
          <w:ilvl w:val="0"/>
          <w:numId w:val="30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567B94" w:rsidRDefault="0009723F">
      <w:pPr>
        <w:numPr>
          <w:ilvl w:val="0"/>
          <w:numId w:val="30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прогнозировать возможное дальнейшее развитие физических процессов, а также выдвигать предположения об их развитии в но</w:t>
      </w:r>
      <w:r>
        <w:rPr>
          <w:rFonts w:ascii="Times New Roman" w:hAnsi="Times New Roman" w:cs="Times New Roman"/>
          <w:color w:val="000000"/>
          <w:lang w:val="ru-RU"/>
        </w:rPr>
        <w:t>вых условиях и контекстах.</w:t>
      </w:r>
    </w:p>
    <w:p w:rsidR="00567B94" w:rsidRDefault="0009723F">
      <w:pPr>
        <w:spacing w:after="0" w:line="264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Работа с информацией:</w:t>
      </w:r>
    </w:p>
    <w:p w:rsidR="00567B94" w:rsidRDefault="0009723F">
      <w:pPr>
        <w:numPr>
          <w:ilvl w:val="0"/>
          <w:numId w:val="31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567B94" w:rsidRDefault="0009723F">
      <w:pPr>
        <w:numPr>
          <w:ilvl w:val="0"/>
          <w:numId w:val="31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анализировать, систематизировать и интерпретировать информацию </w:t>
      </w:r>
      <w:r>
        <w:rPr>
          <w:rFonts w:ascii="Times New Roman" w:hAnsi="Times New Roman" w:cs="Times New Roman"/>
          <w:color w:val="000000"/>
          <w:lang w:val="ru-RU"/>
        </w:rPr>
        <w:t>различных видов и форм представления;</w:t>
      </w:r>
    </w:p>
    <w:p w:rsidR="00567B94" w:rsidRDefault="0009723F">
      <w:pPr>
        <w:numPr>
          <w:ilvl w:val="0"/>
          <w:numId w:val="31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567B94" w:rsidRDefault="0009723F">
      <w:pPr>
        <w:spacing w:after="0" w:line="264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Коммуникативные универсальные учебные действия:</w:t>
      </w:r>
    </w:p>
    <w:p w:rsidR="00567B94" w:rsidRDefault="0009723F">
      <w:pPr>
        <w:numPr>
          <w:ilvl w:val="0"/>
          <w:numId w:val="32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 хо</w:t>
      </w:r>
      <w:r>
        <w:rPr>
          <w:rFonts w:ascii="Times New Roman" w:hAnsi="Times New Roman" w:cs="Times New Roman"/>
          <w:color w:val="000000"/>
          <w:lang w:val="ru-RU"/>
        </w:rPr>
        <w:t>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67B94" w:rsidRDefault="0009723F">
      <w:pPr>
        <w:numPr>
          <w:ilvl w:val="0"/>
          <w:numId w:val="32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сопоставлять свои суждения с суждениями дру</w:t>
      </w:r>
      <w:r>
        <w:rPr>
          <w:rFonts w:ascii="Times New Roman" w:hAnsi="Times New Roman" w:cs="Times New Roman"/>
          <w:color w:val="000000"/>
          <w:lang w:val="ru-RU"/>
        </w:rPr>
        <w:t>гих участников диалога, обнаруживать различие и сходство позиций;</w:t>
      </w:r>
    </w:p>
    <w:p w:rsidR="00567B94" w:rsidRDefault="0009723F">
      <w:pPr>
        <w:numPr>
          <w:ilvl w:val="0"/>
          <w:numId w:val="32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выражать свою точку зрения в устных и письменных текстах;</w:t>
      </w:r>
    </w:p>
    <w:p w:rsidR="00567B94" w:rsidRDefault="0009723F">
      <w:pPr>
        <w:numPr>
          <w:ilvl w:val="0"/>
          <w:numId w:val="32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:rsidR="00567B94" w:rsidRDefault="0009723F">
      <w:pPr>
        <w:numPr>
          <w:ilvl w:val="0"/>
          <w:numId w:val="32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понимать и использовать преим</w:t>
      </w:r>
      <w:r>
        <w:rPr>
          <w:rFonts w:ascii="Times New Roman" w:hAnsi="Times New Roman" w:cs="Times New Roman"/>
          <w:color w:val="000000"/>
          <w:lang w:val="ru-RU"/>
        </w:rPr>
        <w:t>ущества командной и индивидуальной работы при решении конкретной физической проблемы;</w:t>
      </w:r>
    </w:p>
    <w:p w:rsidR="00567B94" w:rsidRDefault="0009723F">
      <w:pPr>
        <w:numPr>
          <w:ilvl w:val="0"/>
          <w:numId w:val="32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</w:t>
      </w:r>
      <w:r>
        <w:rPr>
          <w:rFonts w:ascii="Times New Roman" w:hAnsi="Times New Roman" w:cs="Times New Roman"/>
          <w:color w:val="000000"/>
          <w:lang w:val="ru-RU"/>
        </w:rPr>
        <w:t>скольких людей;</w:t>
      </w:r>
    </w:p>
    <w:p w:rsidR="00567B94" w:rsidRDefault="0009723F">
      <w:pPr>
        <w:numPr>
          <w:ilvl w:val="0"/>
          <w:numId w:val="32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567B94" w:rsidRDefault="0009723F">
      <w:pPr>
        <w:numPr>
          <w:ilvl w:val="0"/>
          <w:numId w:val="32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оценивать качество своего вклада в общий продукт по критериям, самостоятельно сформулированным участ</w:t>
      </w:r>
      <w:r>
        <w:rPr>
          <w:rFonts w:ascii="Times New Roman" w:hAnsi="Times New Roman" w:cs="Times New Roman"/>
          <w:color w:val="000000"/>
          <w:lang w:val="ru-RU"/>
        </w:rPr>
        <w:t>никами взаимодействия.</w:t>
      </w:r>
    </w:p>
    <w:p w:rsidR="00567B94" w:rsidRDefault="00567B94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</w:p>
    <w:p w:rsidR="00567B94" w:rsidRDefault="0009723F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Регулятивные универсальные учебные действия</w:t>
      </w:r>
    </w:p>
    <w:p w:rsidR="00567B94" w:rsidRDefault="00567B94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</w:p>
    <w:p w:rsidR="00567B94" w:rsidRDefault="0009723F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Самоорганизация:</w:t>
      </w:r>
    </w:p>
    <w:p w:rsidR="00567B94" w:rsidRDefault="0009723F">
      <w:pPr>
        <w:numPr>
          <w:ilvl w:val="0"/>
          <w:numId w:val="33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567B94" w:rsidRDefault="0009723F">
      <w:pPr>
        <w:numPr>
          <w:ilvl w:val="0"/>
          <w:numId w:val="33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ориентироваться в различных подходах принятия решений (индивидуальное, </w:t>
      </w:r>
      <w:r>
        <w:rPr>
          <w:rFonts w:ascii="Times New Roman" w:hAnsi="Times New Roman" w:cs="Times New Roman"/>
          <w:color w:val="000000"/>
          <w:lang w:val="ru-RU"/>
        </w:rPr>
        <w:t>принятие решения в группе, принятие решений группой);</w:t>
      </w:r>
    </w:p>
    <w:p w:rsidR="00567B94" w:rsidRDefault="0009723F">
      <w:pPr>
        <w:numPr>
          <w:ilvl w:val="0"/>
          <w:numId w:val="33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567B94" w:rsidRDefault="0009723F">
      <w:pPr>
        <w:numPr>
          <w:ilvl w:val="0"/>
          <w:numId w:val="33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делать выбор и </w:t>
      </w:r>
      <w:r>
        <w:rPr>
          <w:rFonts w:ascii="Times New Roman" w:hAnsi="Times New Roman" w:cs="Times New Roman"/>
          <w:color w:val="000000"/>
          <w:lang w:val="ru-RU"/>
        </w:rPr>
        <w:t>брать ответственность за решение.</w:t>
      </w:r>
    </w:p>
    <w:p w:rsidR="00567B94" w:rsidRDefault="0009723F">
      <w:pPr>
        <w:spacing w:after="0" w:line="264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Самоконтроль, эмоциональный интеллект:</w:t>
      </w:r>
    </w:p>
    <w:p w:rsidR="00567B94" w:rsidRDefault="0009723F">
      <w:pPr>
        <w:numPr>
          <w:ilvl w:val="0"/>
          <w:numId w:val="34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давать адекватную оценку ситуации и предлагать план её изменения;</w:t>
      </w:r>
    </w:p>
    <w:p w:rsidR="00567B94" w:rsidRDefault="0009723F">
      <w:pPr>
        <w:numPr>
          <w:ilvl w:val="0"/>
          <w:numId w:val="34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567B94" w:rsidRDefault="0009723F">
      <w:pPr>
        <w:numPr>
          <w:ilvl w:val="0"/>
          <w:numId w:val="34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вносить </w:t>
      </w:r>
      <w:r>
        <w:rPr>
          <w:rFonts w:ascii="Times New Roman" w:hAnsi="Times New Roman" w:cs="Times New Roman"/>
          <w:color w:val="000000"/>
          <w:lang w:val="ru-RU"/>
        </w:rPr>
        <w:t>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567B94" w:rsidRDefault="0009723F">
      <w:pPr>
        <w:numPr>
          <w:ilvl w:val="0"/>
          <w:numId w:val="34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оценивать соответствие результата цели и условиям;</w:t>
      </w:r>
    </w:p>
    <w:p w:rsidR="00567B94" w:rsidRDefault="0009723F">
      <w:pPr>
        <w:numPr>
          <w:ilvl w:val="0"/>
          <w:numId w:val="34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ставить себя </w:t>
      </w:r>
      <w:r>
        <w:rPr>
          <w:rFonts w:ascii="Times New Roman" w:hAnsi="Times New Roman" w:cs="Times New Roman"/>
          <w:color w:val="000000"/>
          <w:lang w:val="ru-RU"/>
        </w:rPr>
        <w:t>на место другого человека в ходе спора или дискуссии на научную тему, понимать мотивы, намерения и логику другого;</w:t>
      </w:r>
    </w:p>
    <w:p w:rsidR="00567B94" w:rsidRDefault="0009723F">
      <w:pPr>
        <w:numPr>
          <w:ilvl w:val="0"/>
          <w:numId w:val="34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признавать своё право на ошибку при решении физических задач или в утверждениях на научные темы и такое же право 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>другого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>.</w:t>
      </w:r>
    </w:p>
    <w:p w:rsidR="00567B94" w:rsidRDefault="00567B94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</w:p>
    <w:p w:rsidR="00567B94" w:rsidRDefault="0009723F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ПРЕДМЕТНЫЕ РЕЗУЛЬТ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АТЫ </w:t>
      </w:r>
    </w:p>
    <w:p w:rsidR="00567B94" w:rsidRDefault="00567B94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>
        <w:rPr>
          <w:rFonts w:ascii="Times New Roman" w:hAnsi="Times New Roman" w:cs="Times New Roman"/>
          <w:b/>
          <w:color w:val="000000"/>
          <w:lang w:val="ru-RU"/>
        </w:rPr>
        <w:t>в 7 классе</w:t>
      </w:r>
      <w:r>
        <w:rPr>
          <w:rFonts w:ascii="Times New Roman" w:hAnsi="Times New Roman" w:cs="Times New Roman"/>
          <w:color w:val="000000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567B94" w:rsidRDefault="0009723F">
      <w:pPr>
        <w:numPr>
          <w:ilvl w:val="0"/>
          <w:numId w:val="35"/>
        </w:numPr>
        <w:spacing w:after="0" w:line="264" w:lineRule="auto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>использовать понятия: физические и химические явления, наблюдение, эксперимент, модель, гипотеза, единицы физических величин, а</w:t>
      </w:r>
      <w:r>
        <w:rPr>
          <w:rFonts w:ascii="Times New Roman" w:hAnsi="Times New Roman" w:cs="Times New Roman"/>
          <w:color w:val="000000"/>
          <w:lang w:val="ru-RU"/>
        </w:rPr>
        <w:t>том, молекула, агрегатные состояния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  <w:proofErr w:type="gramEnd"/>
    </w:p>
    <w:p w:rsidR="00567B94" w:rsidRDefault="0009723F">
      <w:pPr>
        <w:numPr>
          <w:ilvl w:val="0"/>
          <w:numId w:val="35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различ</w:t>
      </w:r>
      <w:r>
        <w:rPr>
          <w:rFonts w:ascii="Times New Roman" w:hAnsi="Times New Roman" w:cs="Times New Roman"/>
          <w:color w:val="000000"/>
          <w:lang w:val="ru-RU"/>
        </w:rPr>
        <w:t>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</w:t>
      </w:r>
      <w:r>
        <w:rPr>
          <w:rFonts w:ascii="Times New Roman" w:hAnsi="Times New Roman" w:cs="Times New Roman"/>
          <w:color w:val="000000"/>
          <w:lang w:val="ru-RU"/>
        </w:rPr>
        <w:t>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явление;</w:t>
      </w:r>
    </w:p>
    <w:p w:rsidR="00567B94" w:rsidRDefault="0009723F">
      <w:pPr>
        <w:numPr>
          <w:ilvl w:val="0"/>
          <w:numId w:val="35"/>
        </w:numPr>
        <w:spacing w:after="0" w:line="264" w:lineRule="auto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>распознавать проявление изученных физических явлений в окружающем мире, в том числе физические явления</w:t>
      </w:r>
      <w:r>
        <w:rPr>
          <w:rFonts w:ascii="Times New Roman" w:hAnsi="Times New Roman" w:cs="Times New Roman"/>
          <w:color w:val="000000"/>
          <w:lang w:val="ru-RU"/>
        </w:rPr>
        <w:t xml:space="preserve"> в природе: примеры движения с различными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</w:t>
      </w:r>
      <w:r>
        <w:rPr>
          <w:rFonts w:ascii="Times New Roman" w:hAnsi="Times New Roman" w:cs="Times New Roman"/>
          <w:color w:val="000000"/>
          <w:lang w:val="ru-RU"/>
        </w:rPr>
        <w:t>ую, выделять существенные свойства (признаки) физических явлений;</w:t>
      </w:r>
      <w:proofErr w:type="gramEnd"/>
    </w:p>
    <w:p w:rsidR="00567B94" w:rsidRDefault="0009723F">
      <w:pPr>
        <w:numPr>
          <w:ilvl w:val="0"/>
          <w:numId w:val="35"/>
        </w:numPr>
        <w:spacing w:after="0" w:line="264" w:lineRule="auto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</w:t>
      </w:r>
      <w:r>
        <w:rPr>
          <w:rFonts w:ascii="Times New Roman" w:hAnsi="Times New Roman" w:cs="Times New Roman"/>
          <w:color w:val="000000"/>
          <w:lang w:val="ru-RU"/>
        </w:rPr>
        <w:t xml:space="preserve"> вес тела, сила 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</w:t>
      </w:r>
      <w:r>
        <w:rPr>
          <w:rFonts w:ascii="Times New Roman" w:hAnsi="Times New Roman" w:cs="Times New Roman"/>
          <w:color w:val="000000"/>
          <w:lang w:val="ru-RU"/>
        </w:rPr>
        <w:t>ь физический смысл используемых величин, их обозначения и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567B94" w:rsidRDefault="0009723F">
      <w:pPr>
        <w:numPr>
          <w:ilvl w:val="0"/>
          <w:numId w:val="35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характеризовать свойства тел, фи</w:t>
      </w:r>
      <w:r>
        <w:rPr>
          <w:rFonts w:ascii="Times New Roman" w:hAnsi="Times New Roman" w:cs="Times New Roman"/>
          <w:color w:val="000000"/>
          <w:lang w:val="ru-RU"/>
        </w:rPr>
        <w:t>зические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сохранения механической энергии, при этом давать словесную фор</w:t>
      </w:r>
      <w:r>
        <w:rPr>
          <w:rFonts w:ascii="Times New Roman" w:hAnsi="Times New Roman" w:cs="Times New Roman"/>
          <w:color w:val="000000"/>
          <w:lang w:val="ru-RU"/>
        </w:rPr>
        <w:t>мулировку закона и записывать его математическое выражение;</w:t>
      </w:r>
    </w:p>
    <w:p w:rsidR="00567B94" w:rsidRDefault="0009723F">
      <w:pPr>
        <w:numPr>
          <w:ilvl w:val="0"/>
          <w:numId w:val="35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объяснять физические явления, процессы и свойства тел, в том числе и в контексте ситуаций практико</w:t>
      </w:r>
      <w:r>
        <w:rPr>
          <w:rFonts w:ascii="Times New Roman" w:hAnsi="Times New Roman" w:cs="Times New Roman"/>
          <w:color w:val="000000"/>
          <w:lang w:val="ru-RU"/>
        </w:rPr>
        <w:softHyphen/>
        <w:t>ориентированного характера: выявлять причинно-</w:t>
      </w:r>
      <w:r>
        <w:rPr>
          <w:rFonts w:ascii="Times New Roman" w:hAnsi="Times New Roman" w:cs="Times New Roman"/>
          <w:color w:val="000000"/>
          <w:lang w:val="ru-RU"/>
        </w:rPr>
        <w:softHyphen/>
        <w:t>следственные связи, строить объяснение из 1–2 логи</w:t>
      </w:r>
      <w:r>
        <w:rPr>
          <w:rFonts w:ascii="Times New Roman" w:hAnsi="Times New Roman" w:cs="Times New Roman"/>
          <w:color w:val="000000"/>
          <w:lang w:val="ru-RU"/>
        </w:rPr>
        <w:t>ческих шагов с опорой на 1–2 изученных свойства физических явлений, физических закона или закономерности;</w:t>
      </w:r>
    </w:p>
    <w:p w:rsidR="00567B94" w:rsidRDefault="0009723F">
      <w:pPr>
        <w:numPr>
          <w:ilvl w:val="0"/>
          <w:numId w:val="35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решать расчётные задачи в 1–2 действия, используя законы и формулы, связывающие физические величины: на основе анализа условия задачи записывать кратк</w:t>
      </w:r>
      <w:r>
        <w:rPr>
          <w:rFonts w:ascii="Times New Roman" w:hAnsi="Times New Roman" w:cs="Times New Roman"/>
          <w:color w:val="000000"/>
          <w:lang w:val="ru-RU"/>
        </w:rPr>
        <w:t>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567B94" w:rsidRDefault="0009723F">
      <w:pPr>
        <w:numPr>
          <w:ilvl w:val="0"/>
          <w:numId w:val="35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распознавать проблемы, которые можно решить при помощи физических</w:t>
      </w:r>
      <w:r>
        <w:rPr>
          <w:rFonts w:ascii="Times New Roman" w:hAnsi="Times New Roman" w:cs="Times New Roman"/>
          <w:color w:val="000000"/>
          <w:lang w:val="ru-RU"/>
        </w:rPr>
        <w:t xml:space="preserve">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567B94" w:rsidRDefault="0009723F">
      <w:pPr>
        <w:numPr>
          <w:ilvl w:val="0"/>
          <w:numId w:val="35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проводить опыты по наблюдению физических явлений или физичес</w:t>
      </w:r>
      <w:r>
        <w:rPr>
          <w:rFonts w:ascii="Times New Roman" w:hAnsi="Times New Roman" w:cs="Times New Roman"/>
          <w:color w:val="000000"/>
          <w:lang w:val="ru-RU"/>
        </w:rPr>
        <w:t>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:rsidR="00567B94" w:rsidRDefault="0009723F">
      <w:pPr>
        <w:numPr>
          <w:ilvl w:val="0"/>
          <w:numId w:val="35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выполнять прямые измерения расстояния, времени, массы тела, объёма, силы и температуры с использованием</w:t>
      </w:r>
      <w:r>
        <w:rPr>
          <w:rFonts w:ascii="Times New Roman" w:hAnsi="Times New Roman" w:cs="Times New Roman"/>
          <w:color w:val="000000"/>
          <w:lang w:val="ru-RU"/>
        </w:rPr>
        <w:t xml:space="preserve"> аналоговых и цифровых приборов, записывать показания приборов с учётом заданной абсолютной погрешности измерений;</w:t>
      </w:r>
    </w:p>
    <w:p w:rsidR="00567B94" w:rsidRDefault="0009723F">
      <w:pPr>
        <w:numPr>
          <w:ilvl w:val="0"/>
          <w:numId w:val="35"/>
        </w:numPr>
        <w:spacing w:after="0" w:line="264" w:lineRule="auto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</w:t>
      </w:r>
      <w:r>
        <w:rPr>
          <w:rFonts w:ascii="Times New Roman" w:hAnsi="Times New Roman" w:cs="Times New Roman"/>
          <w:color w:val="000000"/>
          <w:lang w:val="ru-RU"/>
        </w:rPr>
        <w:t>гося тела от времени движения тела,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</w:t>
      </w:r>
      <w:r>
        <w:rPr>
          <w:rFonts w:ascii="Times New Roman" w:hAnsi="Times New Roman" w:cs="Times New Roman"/>
          <w:color w:val="000000"/>
          <w:lang w:val="ru-RU"/>
        </w:rPr>
        <w:t>а и от плотности жидкости, её независимости от плотности тела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>, от глубины, на которую погружено тело, условий плавания тел, условий равновесия рычага и блоков), участвовать в планировании учебного исследования, собирать установку и выполнять измерения, сле</w:t>
      </w:r>
      <w:r>
        <w:rPr>
          <w:rFonts w:ascii="Times New Roman" w:hAnsi="Times New Roman" w:cs="Times New Roman"/>
          <w:color w:val="000000"/>
          <w:lang w:val="ru-RU"/>
        </w:rPr>
        <w:t>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567B94" w:rsidRDefault="0009723F">
      <w:pPr>
        <w:numPr>
          <w:ilvl w:val="0"/>
          <w:numId w:val="35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проводить косвенные измерения физических величин (плотность вещества жидкости и твёр</w:t>
      </w:r>
      <w:r>
        <w:rPr>
          <w:rFonts w:ascii="Times New Roman" w:hAnsi="Times New Roman" w:cs="Times New Roman"/>
          <w:color w:val="000000"/>
          <w:lang w:val="ru-RU"/>
        </w:rPr>
        <w:t>дого тела, сила трения скольжения,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</w:t>
      </w:r>
      <w:r>
        <w:rPr>
          <w:rFonts w:ascii="Times New Roman" w:hAnsi="Times New Roman" w:cs="Times New Roman"/>
          <w:color w:val="000000"/>
          <w:lang w:val="ru-RU"/>
        </w:rPr>
        <w:t>ановку и вычислять значение искомой величины;</w:t>
      </w:r>
    </w:p>
    <w:p w:rsidR="00567B94" w:rsidRDefault="0009723F">
      <w:pPr>
        <w:numPr>
          <w:ilvl w:val="0"/>
          <w:numId w:val="35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соблюдать правила техники безопасности при работе с лабораторным оборудованием;</w:t>
      </w:r>
    </w:p>
    <w:p w:rsidR="00567B94" w:rsidRDefault="0009723F">
      <w:pPr>
        <w:numPr>
          <w:ilvl w:val="0"/>
          <w:numId w:val="35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указывать принципы действия приборов и технических устройств: весы, термометр, динамометр, сообщающиеся сосуды, барометр, рычаг, п</w:t>
      </w:r>
      <w:r>
        <w:rPr>
          <w:rFonts w:ascii="Times New Roman" w:hAnsi="Times New Roman" w:cs="Times New Roman"/>
          <w:color w:val="000000"/>
          <w:lang w:val="ru-RU"/>
        </w:rPr>
        <w:t>одвижный и неподвижный блок, наклонная плоскость;</w:t>
      </w:r>
    </w:p>
    <w:p w:rsidR="00567B94" w:rsidRDefault="0009723F">
      <w:pPr>
        <w:numPr>
          <w:ilvl w:val="0"/>
          <w:numId w:val="35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</w:t>
      </w:r>
      <w:r>
        <w:rPr>
          <w:rFonts w:ascii="Times New Roman" w:hAnsi="Times New Roman" w:cs="Times New Roman"/>
          <w:color w:val="000000"/>
          <w:lang w:val="ru-RU"/>
        </w:rPr>
        <w:t>сос, ареометр), используя знания о свойствах физических явлений и необходимые физические законы и закономерности;</w:t>
      </w:r>
    </w:p>
    <w:p w:rsidR="00567B94" w:rsidRDefault="0009723F">
      <w:pPr>
        <w:numPr>
          <w:ilvl w:val="0"/>
          <w:numId w:val="35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</w:t>
      </w:r>
      <w:r>
        <w:rPr>
          <w:rFonts w:ascii="Times New Roman" w:hAnsi="Times New Roman" w:cs="Times New Roman"/>
          <w:color w:val="000000"/>
          <w:lang w:val="ru-RU"/>
        </w:rPr>
        <w:t>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567B94" w:rsidRDefault="0009723F">
      <w:pPr>
        <w:numPr>
          <w:ilvl w:val="0"/>
          <w:numId w:val="35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осуществлять отбор источников информации в Интернете в соответствии с заданным поисковым запросом, на основе </w:t>
      </w:r>
      <w:r>
        <w:rPr>
          <w:rFonts w:ascii="Times New Roman" w:hAnsi="Times New Roman" w:cs="Times New Roman"/>
          <w:color w:val="000000"/>
          <w:lang w:val="ru-RU"/>
        </w:rPr>
        <w:t>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567B94" w:rsidRDefault="0009723F">
      <w:pPr>
        <w:numPr>
          <w:ilvl w:val="0"/>
          <w:numId w:val="35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использовать при выполнении учебных заданий научно</w:t>
      </w:r>
      <w:r>
        <w:rPr>
          <w:rFonts w:ascii="Times New Roman" w:hAnsi="Times New Roman" w:cs="Times New Roman"/>
          <w:color w:val="000000"/>
          <w:lang w:val="ru-RU"/>
        </w:rPr>
        <w:softHyphen/>
        <w:t>-популярную литературу физического содержания, справочные материал</w:t>
      </w:r>
      <w:r>
        <w:rPr>
          <w:rFonts w:ascii="Times New Roman" w:hAnsi="Times New Roman" w:cs="Times New Roman"/>
          <w:color w:val="000000"/>
          <w:lang w:val="ru-RU"/>
        </w:rPr>
        <w:t>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567B94" w:rsidRDefault="0009723F">
      <w:pPr>
        <w:numPr>
          <w:ilvl w:val="0"/>
          <w:numId w:val="35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</w:t>
      </w:r>
      <w:r>
        <w:rPr>
          <w:rFonts w:ascii="Times New Roman" w:hAnsi="Times New Roman" w:cs="Times New Roman"/>
          <w:color w:val="000000"/>
          <w:lang w:val="ru-RU"/>
        </w:rPr>
        <w:t>числе публично делать краткие сообщения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презентацией;</w:t>
      </w:r>
    </w:p>
    <w:p w:rsidR="00567B94" w:rsidRDefault="0009723F">
      <w:pPr>
        <w:numPr>
          <w:ilvl w:val="0"/>
          <w:numId w:val="35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 выполнении учебных проектов и исследований распред</w:t>
      </w:r>
      <w:r>
        <w:rPr>
          <w:rFonts w:ascii="Times New Roman" w:hAnsi="Times New Roman" w:cs="Times New Roman"/>
          <w:color w:val="000000"/>
          <w:lang w:val="ru-RU"/>
        </w:rPr>
        <w:t>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К концу обучения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lang w:val="ru-RU"/>
        </w:rPr>
        <w:t>в 8 классе</w:t>
      </w:r>
      <w:r>
        <w:rPr>
          <w:rFonts w:ascii="Times New Roman" w:hAnsi="Times New Roman" w:cs="Times New Roman"/>
          <w:color w:val="000000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567B94" w:rsidRDefault="0009723F">
      <w:pPr>
        <w:numPr>
          <w:ilvl w:val="0"/>
          <w:numId w:val="36"/>
        </w:numPr>
        <w:spacing w:after="0" w:line="264" w:lineRule="auto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>использовать понятия: масса и размеры молекул, тепловое движение атомов и молекул, агрегатные состояния вещества, кристаллические и аморфные тела, на</w:t>
      </w:r>
      <w:r>
        <w:rPr>
          <w:rFonts w:ascii="Times New Roman" w:hAnsi="Times New Roman" w:cs="Times New Roman"/>
          <w:color w:val="000000"/>
          <w:lang w:val="ru-RU"/>
        </w:rPr>
        <w:t>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  <w:proofErr w:type="gramEnd"/>
    </w:p>
    <w:p w:rsidR="00567B94" w:rsidRDefault="0009723F">
      <w:pPr>
        <w:numPr>
          <w:ilvl w:val="0"/>
          <w:numId w:val="36"/>
        </w:numPr>
        <w:spacing w:after="0" w:line="264" w:lineRule="auto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>различать явления (тепловое р</w:t>
      </w:r>
      <w:r>
        <w:rPr>
          <w:rFonts w:ascii="Times New Roman" w:hAnsi="Times New Roman" w:cs="Times New Roman"/>
          <w:color w:val="000000"/>
          <w:lang w:val="ru-RU"/>
        </w:rPr>
        <w:t>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</w:t>
      </w:r>
      <w:r>
        <w:rPr>
          <w:rFonts w:ascii="Times New Roman" w:hAnsi="Times New Roman" w:cs="Times New Roman"/>
          <w:color w:val="000000"/>
          <w:lang w:val="ru-RU"/>
        </w:rPr>
        <w:t>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  <w:proofErr w:type="gramEnd"/>
    </w:p>
    <w:p w:rsidR="00567B94" w:rsidRDefault="0009723F">
      <w:pPr>
        <w:numPr>
          <w:ilvl w:val="0"/>
          <w:numId w:val="36"/>
        </w:numPr>
        <w:spacing w:after="0" w:line="264" w:lineRule="auto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</w:t>
      </w:r>
      <w:r>
        <w:rPr>
          <w:rFonts w:ascii="Times New Roman" w:hAnsi="Times New Roman" w:cs="Times New Roman"/>
          <w:color w:val="000000"/>
          <w:lang w:val="ru-RU"/>
        </w:rPr>
        <w:t>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>практическую задачу в учебную, выделять сущес</w:t>
      </w:r>
      <w:r>
        <w:rPr>
          <w:rFonts w:ascii="Times New Roman" w:hAnsi="Times New Roman" w:cs="Times New Roman"/>
          <w:color w:val="000000"/>
          <w:lang w:val="ru-RU"/>
        </w:rPr>
        <w:t>твенные свойства (признаки) физических явлений;</w:t>
      </w:r>
      <w:proofErr w:type="gramEnd"/>
    </w:p>
    <w:p w:rsidR="00567B94" w:rsidRDefault="0009723F">
      <w:pPr>
        <w:numPr>
          <w:ilvl w:val="0"/>
          <w:numId w:val="36"/>
        </w:numPr>
        <w:spacing w:after="0" w:line="264" w:lineRule="auto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 xml:space="preserve"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плавления, удельная </w:t>
      </w:r>
      <w:r>
        <w:rPr>
          <w:rFonts w:ascii="Times New Roman" w:hAnsi="Times New Roman" w:cs="Times New Roman"/>
          <w:color w:val="000000"/>
          <w:lang w:val="ru-RU"/>
        </w:rPr>
        <w:t>теплота парообразования,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</w:t>
      </w:r>
      <w:r>
        <w:rPr>
          <w:rFonts w:ascii="Times New Roman" w:hAnsi="Times New Roman" w:cs="Times New Roman"/>
          <w:color w:val="000000"/>
          <w:lang w:val="ru-RU"/>
        </w:rPr>
        <w:t>, работа и мощность электрического тока), при описании правильно трактовать физический смысл используемых величин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>, обозначения и единицы физических величин, находить формулы, связывающие данную физическую величину с другими величинами, строить графики изуч</w:t>
      </w:r>
      <w:r>
        <w:rPr>
          <w:rFonts w:ascii="Times New Roman" w:hAnsi="Times New Roman" w:cs="Times New Roman"/>
          <w:color w:val="000000"/>
          <w:lang w:val="ru-RU"/>
        </w:rPr>
        <w:t>енных зависимостей физических величин;</w:t>
      </w:r>
    </w:p>
    <w:p w:rsidR="00567B94" w:rsidRDefault="0009723F">
      <w:pPr>
        <w:numPr>
          <w:ilvl w:val="0"/>
          <w:numId w:val="36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характеризовать свойства тел, физические явления и процессы, используя основные положения молекулярно-</w:t>
      </w:r>
      <w:r>
        <w:rPr>
          <w:rFonts w:ascii="Times New Roman" w:hAnsi="Times New Roman" w:cs="Times New Roman"/>
          <w:color w:val="000000"/>
          <w:lang w:val="ru-RU"/>
        </w:rPr>
        <w:softHyphen/>
        <w:t>кинетической теории строения вещества, принцип суперпозиции полей (на качественном уровне), закон сохранения заряд</w:t>
      </w:r>
      <w:r>
        <w:rPr>
          <w:rFonts w:ascii="Times New Roman" w:hAnsi="Times New Roman" w:cs="Times New Roman"/>
          <w:color w:val="000000"/>
          <w:lang w:val="ru-RU"/>
        </w:rPr>
        <w:t xml:space="preserve">а, закон Ома для участка цепи, закон 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>Джоуля–Ленца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>, закон сохранения энергии, при этом давать словесную формулировку закона и записывать его математическое выражение;</w:t>
      </w:r>
    </w:p>
    <w:p w:rsidR="00567B94" w:rsidRDefault="0009723F">
      <w:pPr>
        <w:numPr>
          <w:ilvl w:val="0"/>
          <w:numId w:val="36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объяснять физические процессы и свойства тел, в том числе и в контексте ситуаций практико</w:t>
      </w:r>
      <w:r>
        <w:rPr>
          <w:rFonts w:ascii="Times New Roman" w:hAnsi="Times New Roman" w:cs="Times New Roman"/>
          <w:color w:val="000000"/>
          <w:lang w:val="ru-RU"/>
        </w:rPr>
        <w:softHyphen/>
      </w:r>
      <w:r>
        <w:rPr>
          <w:rFonts w:ascii="Times New Roman" w:hAnsi="Times New Roman" w:cs="Times New Roman"/>
          <w:color w:val="000000"/>
          <w:lang w:val="ru-RU"/>
        </w:rPr>
        <w:t>ориентированного характера: выявлять причинно</w:t>
      </w:r>
      <w:r>
        <w:rPr>
          <w:rFonts w:ascii="Times New Roman" w:hAnsi="Times New Roman" w:cs="Times New Roman"/>
          <w:color w:val="000000"/>
          <w:lang w:val="ru-RU"/>
        </w:rPr>
        <w:softHyphen/>
        <w:t>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567B94" w:rsidRDefault="0009723F">
      <w:pPr>
        <w:numPr>
          <w:ilvl w:val="0"/>
          <w:numId w:val="36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решать расчётные задачи в 2–3 действия, используя за</w:t>
      </w:r>
      <w:r>
        <w:rPr>
          <w:rFonts w:ascii="Times New Roman" w:hAnsi="Times New Roman" w:cs="Times New Roman"/>
          <w:color w:val="000000"/>
          <w:lang w:val="ru-RU"/>
        </w:rPr>
        <w:t>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</w:t>
      </w:r>
      <w:r>
        <w:rPr>
          <w:rFonts w:ascii="Times New Roman" w:hAnsi="Times New Roman" w:cs="Times New Roman"/>
          <w:color w:val="000000"/>
          <w:lang w:val="ru-RU"/>
        </w:rPr>
        <w:t>ачение физической величины с известными данными;</w:t>
      </w:r>
    </w:p>
    <w:p w:rsidR="00567B94" w:rsidRDefault="0009723F">
      <w:pPr>
        <w:numPr>
          <w:ilvl w:val="0"/>
          <w:numId w:val="36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</w:t>
      </w:r>
      <w:r>
        <w:rPr>
          <w:rFonts w:ascii="Times New Roman" w:hAnsi="Times New Roman" w:cs="Times New Roman"/>
          <w:color w:val="000000"/>
          <w:lang w:val="ru-RU"/>
        </w:rPr>
        <w:t>выводы;</w:t>
      </w:r>
    </w:p>
    <w:p w:rsidR="00567B94" w:rsidRDefault="0009723F">
      <w:pPr>
        <w:numPr>
          <w:ilvl w:val="0"/>
          <w:numId w:val="36"/>
        </w:numPr>
        <w:spacing w:after="0" w:line="264" w:lineRule="auto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</w:t>
      </w:r>
      <w:r>
        <w:rPr>
          <w:rFonts w:ascii="Times New Roman" w:hAnsi="Times New Roman" w:cs="Times New Roman"/>
          <w:color w:val="000000"/>
          <w:lang w:val="ru-RU"/>
        </w:rPr>
        <w:t>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полей постоянных магнитов, действия магнитного поля на пр</w:t>
      </w:r>
      <w:r>
        <w:rPr>
          <w:rFonts w:ascii="Times New Roman" w:hAnsi="Times New Roman" w:cs="Times New Roman"/>
          <w:color w:val="000000"/>
          <w:lang w:val="ru-RU"/>
        </w:rPr>
        <w:t>оводник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с током,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567B94" w:rsidRDefault="0009723F">
      <w:pPr>
        <w:numPr>
          <w:ilvl w:val="0"/>
          <w:numId w:val="36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выполнять прямые измерения темпера</w:t>
      </w:r>
      <w:r>
        <w:rPr>
          <w:rFonts w:ascii="Times New Roman" w:hAnsi="Times New Roman" w:cs="Times New Roman"/>
          <w:color w:val="000000"/>
          <w:lang w:val="ru-RU"/>
        </w:rPr>
        <w:t>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567B94" w:rsidRDefault="0009723F">
      <w:pPr>
        <w:numPr>
          <w:ilvl w:val="0"/>
          <w:numId w:val="36"/>
        </w:numPr>
        <w:spacing w:after="0" w:line="264" w:lineRule="auto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>проводить исследование зависимости одной физической в</w:t>
      </w:r>
      <w:r>
        <w:rPr>
          <w:rFonts w:ascii="Times New Roman" w:hAnsi="Times New Roman" w:cs="Times New Roman"/>
          <w:color w:val="000000"/>
          <w:lang w:val="ru-RU"/>
        </w:rPr>
        <w:t>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</w:t>
      </w:r>
      <w:r>
        <w:rPr>
          <w:rFonts w:ascii="Times New Roman" w:hAnsi="Times New Roman" w:cs="Times New Roman"/>
          <w:color w:val="000000"/>
          <w:lang w:val="ru-RU"/>
        </w:rPr>
        <w:t xml:space="preserve">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>, делать выводы по результатам</w:t>
      </w:r>
      <w:r>
        <w:rPr>
          <w:rFonts w:ascii="Times New Roman" w:hAnsi="Times New Roman" w:cs="Times New Roman"/>
          <w:color w:val="000000"/>
          <w:lang w:val="ru-RU"/>
        </w:rPr>
        <w:t xml:space="preserve"> исследования;</w:t>
      </w:r>
    </w:p>
    <w:p w:rsidR="00567B94" w:rsidRDefault="0009723F">
      <w:pPr>
        <w:numPr>
          <w:ilvl w:val="0"/>
          <w:numId w:val="36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</w:t>
      </w:r>
      <w:r>
        <w:rPr>
          <w:rFonts w:ascii="Times New Roman" w:hAnsi="Times New Roman" w:cs="Times New Roman"/>
          <w:color w:val="000000"/>
          <w:lang w:val="ru-RU"/>
        </w:rPr>
        <w:t>и вычислять значение величины;</w:t>
      </w:r>
    </w:p>
    <w:p w:rsidR="00567B94" w:rsidRDefault="0009723F">
      <w:pPr>
        <w:numPr>
          <w:ilvl w:val="0"/>
          <w:numId w:val="36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соблюдать правила техники безопасности при работе с лабораторным оборудованием;</w:t>
      </w:r>
    </w:p>
    <w:p w:rsidR="00567B94" w:rsidRDefault="0009723F">
      <w:pPr>
        <w:numPr>
          <w:ilvl w:val="0"/>
          <w:numId w:val="36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система отопления домов, гигро</w:t>
      </w:r>
      <w:r>
        <w:rPr>
          <w:rFonts w:ascii="Times New Roman" w:hAnsi="Times New Roman" w:cs="Times New Roman"/>
          <w:color w:val="000000"/>
          <w:lang w:val="ru-RU"/>
        </w:rPr>
        <w:t>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</w:t>
      </w:r>
      <w:r>
        <w:rPr>
          <w:rFonts w:ascii="Times New Roman" w:hAnsi="Times New Roman" w:cs="Times New Roman"/>
          <w:color w:val="000000"/>
          <w:lang w:val="ru-RU"/>
        </w:rPr>
        <w:t xml:space="preserve"> физических явлений и необходимые физические закономерности;</w:t>
      </w:r>
    </w:p>
    <w:p w:rsidR="00567B94" w:rsidRDefault="0009723F">
      <w:pPr>
        <w:numPr>
          <w:ilvl w:val="0"/>
          <w:numId w:val="36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</w:t>
      </w:r>
      <w:r>
        <w:rPr>
          <w:rFonts w:ascii="Times New Roman" w:hAnsi="Times New Roman" w:cs="Times New Roman"/>
          <w:color w:val="000000"/>
          <w:lang w:val="ru-RU"/>
        </w:rPr>
        <w:t>коп, реостат), 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567B94" w:rsidRDefault="0009723F">
      <w:pPr>
        <w:numPr>
          <w:ilvl w:val="0"/>
          <w:numId w:val="36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приводить примеры (находить информацию о примерах) практического использования физичес</w:t>
      </w:r>
      <w:r>
        <w:rPr>
          <w:rFonts w:ascii="Times New Roman" w:hAnsi="Times New Roman" w:cs="Times New Roman"/>
          <w:color w:val="000000"/>
          <w:lang w:val="ru-RU"/>
        </w:rPr>
        <w:t>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567B94" w:rsidRDefault="0009723F">
      <w:pPr>
        <w:numPr>
          <w:ilvl w:val="0"/>
          <w:numId w:val="36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осуществлять поиск информации физического содержания в Ин</w:t>
      </w:r>
      <w:r>
        <w:rPr>
          <w:rFonts w:ascii="Times New Roman" w:hAnsi="Times New Roman" w:cs="Times New Roman"/>
          <w:color w:val="000000"/>
          <w:lang w:val="ru-RU"/>
        </w:rPr>
        <w:t>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567B94" w:rsidRDefault="0009723F">
      <w:pPr>
        <w:numPr>
          <w:ilvl w:val="0"/>
          <w:numId w:val="36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использовать при выполнении учебных заданий научно-</w:t>
      </w:r>
      <w:r>
        <w:rPr>
          <w:rFonts w:ascii="Times New Roman" w:hAnsi="Times New Roman" w:cs="Times New Roman"/>
          <w:color w:val="000000"/>
          <w:lang w:val="ru-RU"/>
        </w:rPr>
        <w:softHyphen/>
        <w:t>популярную литературу физического содержа</w:t>
      </w:r>
      <w:r>
        <w:rPr>
          <w:rFonts w:ascii="Times New Roman" w:hAnsi="Times New Roman" w:cs="Times New Roman"/>
          <w:color w:val="000000"/>
          <w:lang w:val="ru-RU"/>
        </w:rPr>
        <w:t>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567B94" w:rsidRDefault="0009723F">
      <w:pPr>
        <w:numPr>
          <w:ilvl w:val="0"/>
          <w:numId w:val="36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создавать собственные письменные и краткие устные сообщения, обобщая информацию из нескольких источник</w:t>
      </w:r>
      <w:r>
        <w:rPr>
          <w:rFonts w:ascii="Times New Roman" w:hAnsi="Times New Roman" w:cs="Times New Roman"/>
          <w:color w:val="000000"/>
          <w:lang w:val="ru-RU"/>
        </w:rPr>
        <w:t>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567B94" w:rsidRDefault="0009723F">
      <w:pPr>
        <w:numPr>
          <w:ilvl w:val="0"/>
          <w:numId w:val="36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 выполнении учебных пр</w:t>
      </w:r>
      <w:r>
        <w:rPr>
          <w:rFonts w:ascii="Times New Roman" w:hAnsi="Times New Roman" w:cs="Times New Roman"/>
          <w:color w:val="000000"/>
          <w:lang w:val="ru-RU"/>
        </w:rPr>
        <w:t>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</w:t>
      </w:r>
      <w:r>
        <w:rPr>
          <w:rFonts w:ascii="Times New Roman" w:hAnsi="Times New Roman" w:cs="Times New Roman"/>
          <w:color w:val="000000"/>
          <w:lang w:val="ru-RU"/>
        </w:rPr>
        <w:t>никативное взаимодействие, проявляя готовность разрешать конфликты.</w:t>
      </w:r>
    </w:p>
    <w:p w:rsidR="00567B94" w:rsidRDefault="0009723F">
      <w:pPr>
        <w:spacing w:after="0" w:line="264" w:lineRule="auto"/>
        <w:ind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>
        <w:rPr>
          <w:rFonts w:ascii="Times New Roman" w:hAnsi="Times New Roman" w:cs="Times New Roman"/>
          <w:b/>
          <w:color w:val="000000"/>
          <w:lang w:val="ru-RU"/>
        </w:rPr>
        <w:t>в 9 классе</w:t>
      </w:r>
      <w:r>
        <w:rPr>
          <w:rFonts w:ascii="Times New Roman" w:hAnsi="Times New Roman" w:cs="Times New Roman"/>
          <w:color w:val="000000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567B94" w:rsidRDefault="0009723F">
      <w:pPr>
        <w:numPr>
          <w:ilvl w:val="0"/>
          <w:numId w:val="37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использовать понятия: система отсчёта, материальная точка, </w:t>
      </w:r>
      <w:r>
        <w:rPr>
          <w:rFonts w:ascii="Times New Roman" w:hAnsi="Times New Roman" w:cs="Times New Roman"/>
          <w:color w:val="000000"/>
          <w:lang w:val="ru-RU"/>
        </w:rPr>
        <w:t xml:space="preserve">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</w:t>
      </w:r>
      <w:r>
        <w:rPr>
          <w:rFonts w:ascii="Times New Roman" w:hAnsi="Times New Roman" w:cs="Times New Roman"/>
          <w:color w:val="000000"/>
          <w:lang w:val="ru-RU"/>
        </w:rPr>
        <w:t>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</w:t>
      </w:r>
      <w:r>
        <w:rPr>
          <w:rFonts w:ascii="Times New Roman" w:hAnsi="Times New Roman" w:cs="Times New Roman"/>
          <w:color w:val="000000"/>
          <w:lang w:val="ru-RU"/>
        </w:rPr>
        <w:softHyphen/>
        <w:t>, бет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>а-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и гамма-излучения, изотопы, ядерная энергетика;</w:t>
      </w:r>
    </w:p>
    <w:p w:rsidR="00567B94" w:rsidRDefault="0009723F">
      <w:pPr>
        <w:numPr>
          <w:ilvl w:val="0"/>
          <w:numId w:val="37"/>
        </w:numPr>
        <w:spacing w:after="0" w:line="264" w:lineRule="auto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>различать явления (равномерное и</w:t>
      </w:r>
      <w:r>
        <w:rPr>
          <w:rFonts w:ascii="Times New Roman" w:hAnsi="Times New Roman" w:cs="Times New Roman"/>
          <w:color w:val="000000"/>
          <w:lang w:val="ru-RU"/>
        </w:rPr>
        <w:t xml:space="preserve">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</w:t>
      </w:r>
      <w:r>
        <w:rPr>
          <w:rFonts w:ascii="Times New Roman" w:hAnsi="Times New Roman" w:cs="Times New Roman"/>
          <w:color w:val="000000"/>
          <w:lang w:val="ru-RU"/>
        </w:rPr>
        <w:t>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</w:t>
      </w:r>
      <w:r>
        <w:rPr>
          <w:rFonts w:ascii="Times New Roman" w:hAnsi="Times New Roman" w:cs="Times New Roman"/>
          <w:color w:val="000000"/>
          <w:lang w:val="ru-RU"/>
        </w:rPr>
        <w:t>ейчатого спектра излучения) по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описанию их характерных свойств и на основе опытов, демонстрирующих данное физическое явление;</w:t>
      </w:r>
    </w:p>
    <w:p w:rsidR="00567B94" w:rsidRDefault="0009723F">
      <w:pPr>
        <w:numPr>
          <w:ilvl w:val="0"/>
          <w:numId w:val="37"/>
        </w:numPr>
        <w:spacing w:after="0" w:line="264" w:lineRule="auto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</w:t>
      </w:r>
      <w:r>
        <w:rPr>
          <w:rFonts w:ascii="Times New Roman" w:hAnsi="Times New Roman" w:cs="Times New Roman"/>
          <w:color w:val="000000"/>
          <w:lang w:val="ru-RU"/>
        </w:rPr>
        <w:t>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</w:t>
      </w:r>
      <w:r>
        <w:rPr>
          <w:rFonts w:ascii="Times New Roman" w:hAnsi="Times New Roman" w:cs="Times New Roman"/>
          <w:color w:val="000000"/>
          <w:lang w:val="ru-RU"/>
        </w:rPr>
        <w:t>кого излучений, естественный радиоактивный фон, космические лучи, радиоактивное излучение природных минералов, действие радиоактивных излучений на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>организм человека), при этом переводить практическую задачу в учебную, выделять существенные свойства (призна</w:t>
      </w:r>
      <w:r>
        <w:rPr>
          <w:rFonts w:ascii="Times New Roman" w:hAnsi="Times New Roman" w:cs="Times New Roman"/>
          <w:color w:val="000000"/>
          <w:lang w:val="ru-RU"/>
        </w:rPr>
        <w:t>ки) физических явлений;</w:t>
      </w:r>
      <w:proofErr w:type="gramEnd"/>
    </w:p>
    <w:p w:rsidR="00567B94" w:rsidRDefault="0009723F">
      <w:pPr>
        <w:numPr>
          <w:ilvl w:val="0"/>
          <w:numId w:val="37"/>
        </w:numPr>
        <w:spacing w:after="0" w:line="264" w:lineRule="auto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</w:t>
      </w:r>
      <w:r>
        <w:rPr>
          <w:rFonts w:ascii="Times New Roman" w:hAnsi="Times New Roman" w:cs="Times New Roman"/>
          <w:color w:val="000000"/>
          <w:lang w:val="ru-RU"/>
        </w:rPr>
        <w:t>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</w:t>
      </w:r>
      <w:r>
        <w:rPr>
          <w:rFonts w:ascii="Times New Roman" w:hAnsi="Times New Roman" w:cs="Times New Roman"/>
          <w:color w:val="000000"/>
          <w:lang w:val="ru-RU"/>
        </w:rPr>
        <w:t>я, период и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</w:t>
      </w:r>
      <w:r>
        <w:rPr>
          <w:rFonts w:ascii="Times New Roman" w:hAnsi="Times New Roman" w:cs="Times New Roman"/>
          <w:color w:val="000000"/>
          <w:lang w:val="ru-RU"/>
        </w:rPr>
        <w:t>вязывающие данную физическую величину с другими величинами, строить графики изученных зависимостей физических величин;</w:t>
      </w:r>
    </w:p>
    <w:p w:rsidR="00567B94" w:rsidRDefault="0009723F">
      <w:pPr>
        <w:numPr>
          <w:ilvl w:val="0"/>
          <w:numId w:val="37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характеризовать свойства тел, физические явления и процессы, используя закон сохранения энергии, закон всемирного тяготения, принцип супе</w:t>
      </w:r>
      <w:r>
        <w:rPr>
          <w:rFonts w:ascii="Times New Roman" w:hAnsi="Times New Roman" w:cs="Times New Roman"/>
          <w:color w:val="000000"/>
          <w:lang w:val="ru-RU"/>
        </w:rPr>
        <w:t xml:space="preserve">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</w:t>
      </w:r>
      <w:r>
        <w:rPr>
          <w:rFonts w:ascii="Times New Roman" w:hAnsi="Times New Roman" w:cs="Times New Roman"/>
          <w:color w:val="000000"/>
          <w:lang w:val="ru-RU"/>
        </w:rPr>
        <w:t>его математическое выражение;</w:t>
      </w:r>
    </w:p>
    <w:p w:rsidR="00567B94" w:rsidRDefault="0009723F">
      <w:pPr>
        <w:numPr>
          <w:ilvl w:val="0"/>
          <w:numId w:val="37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объяснять физические процессы и свойства тел, в том числе и в контексте ситуаций практико</w:t>
      </w:r>
      <w:r>
        <w:rPr>
          <w:rFonts w:ascii="Times New Roman" w:hAnsi="Times New Roman" w:cs="Times New Roman"/>
          <w:color w:val="000000"/>
          <w:lang w:val="ru-RU"/>
        </w:rPr>
        <w:softHyphen/>
        <w:t>ориентированного характера: выявлять причинно</w:t>
      </w:r>
      <w:r>
        <w:rPr>
          <w:rFonts w:ascii="Times New Roman" w:hAnsi="Times New Roman" w:cs="Times New Roman"/>
          <w:color w:val="000000"/>
          <w:lang w:val="ru-RU"/>
        </w:rPr>
        <w:softHyphen/>
        <w:t xml:space="preserve">-следственные связи, строить объяснение из 2–3 логических шагов с опорой на 2–3 изученных </w:t>
      </w:r>
      <w:r>
        <w:rPr>
          <w:rFonts w:ascii="Times New Roman" w:hAnsi="Times New Roman" w:cs="Times New Roman"/>
          <w:color w:val="000000"/>
          <w:lang w:val="ru-RU"/>
        </w:rPr>
        <w:t>свойства физических явлений, физических законов или закономерностей;</w:t>
      </w:r>
    </w:p>
    <w:p w:rsidR="00567B94" w:rsidRDefault="0009723F">
      <w:pPr>
        <w:numPr>
          <w:ilvl w:val="0"/>
          <w:numId w:val="37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</w:t>
      </w:r>
      <w:r>
        <w:rPr>
          <w:rFonts w:ascii="Times New Roman" w:hAnsi="Times New Roman" w:cs="Times New Roman"/>
          <w:color w:val="000000"/>
          <w:lang w:val="ru-RU"/>
        </w:rPr>
        <w:t>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567B94" w:rsidRDefault="0009723F">
      <w:pPr>
        <w:numPr>
          <w:ilvl w:val="0"/>
          <w:numId w:val="37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распознавать проблемы, которые можно решить при помощи физических метод</w:t>
      </w:r>
      <w:r>
        <w:rPr>
          <w:rFonts w:ascii="Times New Roman" w:hAnsi="Times New Roman" w:cs="Times New Roman"/>
          <w:color w:val="000000"/>
          <w:lang w:val="ru-RU"/>
        </w:rPr>
        <w:t>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567B94" w:rsidRDefault="0009723F">
      <w:pPr>
        <w:numPr>
          <w:ilvl w:val="0"/>
          <w:numId w:val="37"/>
        </w:numPr>
        <w:spacing w:after="0" w:line="264" w:lineRule="auto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>проводить опыты по наблюдению физических явлений или физических</w:t>
      </w:r>
      <w:r>
        <w:rPr>
          <w:rFonts w:ascii="Times New Roman" w:hAnsi="Times New Roman" w:cs="Times New Roman"/>
          <w:color w:val="000000"/>
          <w:lang w:val="ru-RU"/>
        </w:rPr>
        <w:t xml:space="preserve">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</w:t>
      </w:r>
      <w:r>
        <w:rPr>
          <w:rFonts w:ascii="Times New Roman" w:hAnsi="Times New Roman" w:cs="Times New Roman"/>
          <w:color w:val="000000"/>
          <w:lang w:val="ru-RU"/>
        </w:rPr>
        <w:t>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излучения): самостоятельно собирать установку из избыточного набора оборудования, описывать ход </w:t>
      </w:r>
      <w:r>
        <w:rPr>
          <w:rFonts w:ascii="Times New Roman" w:hAnsi="Times New Roman" w:cs="Times New Roman"/>
          <w:color w:val="000000"/>
          <w:lang w:val="ru-RU"/>
        </w:rPr>
        <w:t>опыта и его результаты, формулировать выводы;</w:t>
      </w:r>
    </w:p>
    <w:p w:rsidR="00567B94" w:rsidRDefault="0009723F">
      <w:pPr>
        <w:numPr>
          <w:ilvl w:val="0"/>
          <w:numId w:val="37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567B94" w:rsidRDefault="0009723F">
      <w:pPr>
        <w:numPr>
          <w:ilvl w:val="0"/>
          <w:numId w:val="37"/>
        </w:numPr>
        <w:spacing w:after="0" w:line="264" w:lineRule="auto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>проводит</w:t>
      </w:r>
      <w:r>
        <w:rPr>
          <w:rFonts w:ascii="Times New Roman" w:hAnsi="Times New Roman" w:cs="Times New Roman"/>
          <w:color w:val="000000"/>
          <w:lang w:val="ru-RU"/>
        </w:rPr>
        <w:t>ь исследование зависимостей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</w:t>
      </w:r>
      <w:r>
        <w:rPr>
          <w:rFonts w:ascii="Times New Roman" w:hAnsi="Times New Roman" w:cs="Times New Roman"/>
          <w:color w:val="000000"/>
          <w:lang w:val="ru-RU"/>
        </w:rPr>
        <w:t xml:space="preserve">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  <w:proofErr w:type="gramEnd"/>
    </w:p>
    <w:p w:rsidR="00567B94" w:rsidRDefault="0009723F">
      <w:pPr>
        <w:numPr>
          <w:ilvl w:val="0"/>
          <w:numId w:val="37"/>
        </w:numPr>
        <w:spacing w:after="0" w:line="264" w:lineRule="auto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 xml:space="preserve">проводить </w:t>
      </w:r>
      <w:r>
        <w:rPr>
          <w:rFonts w:ascii="Times New Roman" w:hAnsi="Times New Roman" w:cs="Times New Roman"/>
          <w:color w:val="000000"/>
          <w:lang w:val="ru-RU"/>
        </w:rPr>
        <w:t>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</w:t>
      </w:r>
      <w:r>
        <w:rPr>
          <w:rFonts w:ascii="Times New Roman" w:hAnsi="Times New Roman" w:cs="Times New Roman"/>
          <w:color w:val="000000"/>
          <w:lang w:val="ru-RU"/>
        </w:rPr>
        <w:t>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</w:t>
      </w:r>
      <w:r>
        <w:rPr>
          <w:rFonts w:ascii="Times New Roman" w:hAnsi="Times New Roman" w:cs="Times New Roman"/>
          <w:color w:val="000000"/>
          <w:lang w:val="ru-RU"/>
        </w:rPr>
        <w:t>ьтаты с учётом заданной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погрешности измерений;</w:t>
      </w:r>
    </w:p>
    <w:p w:rsidR="00567B94" w:rsidRDefault="0009723F">
      <w:pPr>
        <w:numPr>
          <w:ilvl w:val="0"/>
          <w:numId w:val="37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соблюдать правила техники безопасности при работе с лабораторным оборудованием;</w:t>
      </w:r>
    </w:p>
    <w:p w:rsidR="00567B94" w:rsidRDefault="0009723F">
      <w:pPr>
        <w:numPr>
          <w:ilvl w:val="0"/>
          <w:numId w:val="37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различать основные признаки изученных физических моделей: материальная точка, абсолютно твёрдое тело, точечный источник света, лу</w:t>
      </w:r>
      <w:r>
        <w:rPr>
          <w:rFonts w:ascii="Times New Roman" w:hAnsi="Times New Roman" w:cs="Times New Roman"/>
          <w:color w:val="000000"/>
          <w:lang w:val="ru-RU"/>
        </w:rPr>
        <w:t>ч, тонкая линза, планетарная модель атома, нуклонная модель атомного ядра;</w:t>
      </w:r>
    </w:p>
    <w:p w:rsidR="00567B94" w:rsidRDefault="0009723F">
      <w:pPr>
        <w:numPr>
          <w:ilvl w:val="0"/>
          <w:numId w:val="37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</w:t>
      </w:r>
      <w:r>
        <w:rPr>
          <w:rFonts w:ascii="Times New Roman" w:hAnsi="Times New Roman" w:cs="Times New Roman"/>
          <w:color w:val="000000"/>
          <w:lang w:val="ru-RU"/>
        </w:rPr>
        <w:t>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567B94" w:rsidRDefault="0009723F">
      <w:pPr>
        <w:numPr>
          <w:ilvl w:val="0"/>
          <w:numId w:val="37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использовать схемы и схематичные рисунки изученных технических устройст</w:t>
      </w:r>
      <w:r>
        <w:rPr>
          <w:rFonts w:ascii="Times New Roman" w:hAnsi="Times New Roman" w:cs="Times New Roman"/>
          <w:color w:val="000000"/>
          <w:lang w:val="ru-RU"/>
        </w:rPr>
        <w:t>в, измерительных приборов и технологических процессов при решении учебно</w:t>
      </w:r>
      <w:r>
        <w:rPr>
          <w:rFonts w:ascii="Times New Roman" w:hAnsi="Times New Roman" w:cs="Times New Roman"/>
          <w:color w:val="000000"/>
          <w:lang w:val="ru-RU"/>
        </w:rPr>
        <w:softHyphen/>
        <w:t>-практических задач, оптические схемы для построения изображений в плоском зеркале и собирающей линзе;</w:t>
      </w:r>
    </w:p>
    <w:p w:rsidR="00567B94" w:rsidRDefault="0009723F">
      <w:pPr>
        <w:numPr>
          <w:ilvl w:val="0"/>
          <w:numId w:val="37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приводить примеры (находить информацию о примерах) практического использования ф</w:t>
      </w:r>
      <w:r>
        <w:rPr>
          <w:rFonts w:ascii="Times New Roman" w:hAnsi="Times New Roman" w:cs="Times New Roman"/>
          <w:color w:val="000000"/>
          <w:lang w:val="ru-RU"/>
        </w:rPr>
        <w:t>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567B94" w:rsidRDefault="0009723F">
      <w:pPr>
        <w:numPr>
          <w:ilvl w:val="0"/>
          <w:numId w:val="37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осуществлять поиск информации физического содержани</w:t>
      </w:r>
      <w:r>
        <w:rPr>
          <w:rFonts w:ascii="Times New Roman" w:hAnsi="Times New Roman" w:cs="Times New Roman"/>
          <w:color w:val="000000"/>
          <w:lang w:val="ru-RU"/>
        </w:rPr>
        <w:t>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567B94" w:rsidRDefault="0009723F">
      <w:pPr>
        <w:numPr>
          <w:ilvl w:val="0"/>
          <w:numId w:val="37"/>
        </w:numPr>
        <w:spacing w:after="0"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использовать при выполнении учебных заданий научно</w:t>
      </w:r>
      <w:r>
        <w:rPr>
          <w:rFonts w:ascii="Times New Roman" w:hAnsi="Times New Roman" w:cs="Times New Roman"/>
          <w:color w:val="000000"/>
          <w:lang w:val="ru-RU"/>
        </w:rPr>
        <w:softHyphen/>
        <w:t>-популярную литературу физич</w:t>
      </w:r>
      <w:r>
        <w:rPr>
          <w:rFonts w:ascii="Times New Roman" w:hAnsi="Times New Roman" w:cs="Times New Roman"/>
          <w:color w:val="000000"/>
          <w:lang w:val="ru-RU"/>
        </w:rPr>
        <w:t>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567B94" w:rsidRDefault="0009723F">
      <w:pPr>
        <w:numPr>
          <w:ilvl w:val="0"/>
          <w:numId w:val="37"/>
        </w:numPr>
        <w:spacing w:after="0" w:line="264" w:lineRule="auto"/>
        <w:rPr>
          <w:rFonts w:ascii="Times New Roman" w:hAnsi="Times New Roman" w:cs="Times New Roman"/>
          <w:lang w:val="ru-RU"/>
        </w:rPr>
        <w:sectPr w:rsidR="00567B94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 w:cs="Times New Roman"/>
          <w:color w:val="000000"/>
          <w:lang w:val="ru-RU"/>
        </w:rPr>
        <w:t>создавать собственные письменные и устные сообщения на основе информации</w:t>
      </w:r>
      <w:r>
        <w:rPr>
          <w:rFonts w:ascii="Times New Roman" w:hAnsi="Times New Roman" w:cs="Times New Roman"/>
          <w:color w:val="000000"/>
          <w:lang w:val="ru-RU"/>
        </w:rPr>
        <w:t xml:space="preserve">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</w:t>
      </w:r>
      <w:r>
        <w:rPr>
          <w:rFonts w:ascii="Times New Roman" w:hAnsi="Times New Roman" w:cs="Times New Roman"/>
          <w:color w:val="000000"/>
          <w:lang w:val="ru-RU"/>
        </w:rPr>
        <w:t xml:space="preserve"> учётом особенностей аудитории сверстников.</w:t>
      </w:r>
    </w:p>
    <w:p w:rsidR="00567B94" w:rsidRDefault="0009723F">
      <w:pPr>
        <w:spacing w:after="0"/>
        <w:ind w:left="120"/>
        <w:rPr>
          <w:rFonts w:ascii="Times New Roman" w:hAnsi="Times New Roman" w:cs="Times New Roman"/>
        </w:rPr>
      </w:pPr>
      <w:bookmarkStart w:id="11" w:name="block-3464649"/>
      <w:bookmarkEnd w:id="11"/>
      <w:r>
        <w:rPr>
          <w:rFonts w:ascii="Times New Roman" w:hAnsi="Times New Roman" w:cs="Times New Roman"/>
          <w:b/>
          <w:color w:val="000000"/>
        </w:rPr>
        <w:t xml:space="preserve">ТЕМАТИЧЕСКОЕ ПЛАНИРОВАНИЕ </w:t>
      </w:r>
    </w:p>
    <w:p w:rsidR="00567B94" w:rsidRDefault="0009723F">
      <w:pPr>
        <w:spacing w:after="0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7 КЛАСС </w:t>
      </w:r>
    </w:p>
    <w:tbl>
      <w:tblPr>
        <w:tblW w:w="13077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865"/>
        <w:gridCol w:w="4399"/>
        <w:gridCol w:w="1482"/>
        <w:gridCol w:w="1715"/>
        <w:gridCol w:w="1780"/>
        <w:gridCol w:w="2836"/>
      </w:tblGrid>
      <w:tr w:rsidR="00567B94">
        <w:trPr>
          <w:trHeight w:val="144"/>
        </w:trPr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>
        <w:trPr>
          <w:trHeight w:val="144"/>
        </w:trPr>
        <w:tc>
          <w:tcPr>
            <w:tcW w:w="8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B94" w:rsidRDefault="00567B9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B94" w:rsidRDefault="00567B9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B94" w:rsidRDefault="00567B94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567B94" w:rsidRPr="0009723F">
        <w:trPr>
          <w:trHeight w:val="144"/>
        </w:trPr>
        <w:tc>
          <w:tcPr>
            <w:tcW w:w="130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1.Физика и её роль в познании окружающего мира</w:t>
            </w:r>
          </w:p>
        </w:tc>
      </w:tr>
      <w:tr w:rsidR="00567B94" w:rsidRPr="0009723F">
        <w:trPr>
          <w:trHeight w:val="144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Физика - наука о природе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Физические величины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Естественнонаучный метод познания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67B94">
        <w:trPr>
          <w:trHeight w:val="144"/>
        </w:trPr>
        <w:tc>
          <w:tcPr>
            <w:tcW w:w="5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6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567B94" w:rsidRPr="0009723F">
        <w:trPr>
          <w:trHeight w:val="144"/>
        </w:trPr>
        <w:tc>
          <w:tcPr>
            <w:tcW w:w="130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Раздел 2.Первоначальные 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сведения о строении вещества</w:t>
            </w:r>
          </w:p>
        </w:tc>
      </w:tr>
      <w:tr w:rsidR="00567B94" w:rsidRPr="0009723F">
        <w:trPr>
          <w:trHeight w:val="144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Строение вещества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Агрегатные состояния вещества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67B94">
        <w:trPr>
          <w:trHeight w:val="144"/>
        </w:trPr>
        <w:tc>
          <w:tcPr>
            <w:tcW w:w="5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6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567B94" w:rsidRPr="0009723F">
        <w:trPr>
          <w:trHeight w:val="144"/>
        </w:trPr>
        <w:tc>
          <w:tcPr>
            <w:tcW w:w="130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Раздел 3.Движение и 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взаимодействие тел</w:t>
            </w:r>
          </w:p>
        </w:tc>
      </w:tr>
      <w:tr w:rsidR="00567B94" w:rsidRPr="0009723F">
        <w:trPr>
          <w:trHeight w:val="144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Механическое движение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Инерция, масса, плотность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Сила. Виды сил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14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67B94">
        <w:trPr>
          <w:trHeight w:val="144"/>
        </w:trPr>
        <w:tc>
          <w:tcPr>
            <w:tcW w:w="5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21 </w:t>
            </w:r>
          </w:p>
        </w:tc>
        <w:tc>
          <w:tcPr>
            <w:tcW w:w="6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567B94" w:rsidRPr="0009723F">
        <w:trPr>
          <w:trHeight w:val="144"/>
        </w:trPr>
        <w:tc>
          <w:tcPr>
            <w:tcW w:w="130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4.Давление твёрдых тел, жидкостей и газов</w:t>
            </w:r>
          </w:p>
        </w:tc>
      </w:tr>
      <w:tr w:rsidR="00567B94" w:rsidRPr="0009723F">
        <w:trPr>
          <w:trHeight w:val="144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Давление. Передача давления твёрдыми телами,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жидкостями и газами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Давление жидкости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Атмосферное давление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67B94">
        <w:trPr>
          <w:trHeight w:val="144"/>
        </w:trPr>
        <w:tc>
          <w:tcPr>
            <w:tcW w:w="5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Итого по </w:t>
            </w:r>
            <w:r>
              <w:rPr>
                <w:rFonts w:ascii="Times New Roman" w:hAnsi="Times New Roman" w:cs="Times New Roman"/>
                <w:color w:val="000000"/>
              </w:rPr>
              <w:t>разделу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21 </w:t>
            </w:r>
          </w:p>
        </w:tc>
        <w:tc>
          <w:tcPr>
            <w:tcW w:w="6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567B94" w:rsidRPr="0009723F">
        <w:trPr>
          <w:trHeight w:val="144"/>
        </w:trPr>
        <w:tc>
          <w:tcPr>
            <w:tcW w:w="130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5.Работа и мощность. Энергия</w:t>
            </w:r>
          </w:p>
        </w:tc>
      </w:tr>
      <w:tr w:rsidR="00567B94" w:rsidRPr="0009723F">
        <w:trPr>
          <w:trHeight w:val="144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и мощность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Простые механизмы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5.3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Механическая энергия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67B94">
        <w:trPr>
          <w:trHeight w:val="144"/>
        </w:trPr>
        <w:tc>
          <w:tcPr>
            <w:tcW w:w="5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 </w:t>
            </w:r>
          </w:p>
        </w:tc>
        <w:tc>
          <w:tcPr>
            <w:tcW w:w="6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567B94">
        <w:trPr>
          <w:trHeight w:val="144"/>
        </w:trPr>
        <w:tc>
          <w:tcPr>
            <w:tcW w:w="5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Резервное время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>
        <w:trPr>
          <w:trHeight w:val="144"/>
        </w:trPr>
        <w:tc>
          <w:tcPr>
            <w:tcW w:w="5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11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567B94" w:rsidRDefault="00567B94">
      <w:pPr>
        <w:sectPr w:rsidR="00567B94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567B94" w:rsidRDefault="000972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3809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067"/>
        <w:gridCol w:w="4645"/>
        <w:gridCol w:w="1534"/>
        <w:gridCol w:w="1841"/>
        <w:gridCol w:w="1911"/>
        <w:gridCol w:w="2811"/>
      </w:tblGrid>
      <w:tr w:rsidR="00567B94">
        <w:trPr>
          <w:trHeight w:val="144"/>
        </w:trPr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4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5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7B94" w:rsidRDefault="00567B94">
            <w:pPr>
              <w:widowControl w:val="0"/>
              <w:spacing w:after="0"/>
              <w:ind w:left="135"/>
            </w:pPr>
          </w:p>
        </w:tc>
      </w:tr>
      <w:tr w:rsidR="00567B94">
        <w:trPr>
          <w:trHeight w:val="144"/>
        </w:trPr>
        <w:tc>
          <w:tcPr>
            <w:tcW w:w="10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B94" w:rsidRDefault="00567B94">
            <w:pPr>
              <w:widowControl w:val="0"/>
            </w:pPr>
          </w:p>
        </w:tc>
        <w:tc>
          <w:tcPr>
            <w:tcW w:w="4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B94" w:rsidRDefault="00567B94">
            <w:pPr>
              <w:widowControl w:val="0"/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8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B94" w:rsidRDefault="00567B94">
            <w:pPr>
              <w:widowControl w:val="0"/>
            </w:pPr>
          </w:p>
        </w:tc>
      </w:tr>
      <w:tr w:rsidR="00567B94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1.Тепловые явления</w:t>
            </w:r>
          </w:p>
        </w:tc>
      </w:tr>
      <w:tr w:rsidR="00567B94" w:rsidRPr="0009723F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7B94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</w:pPr>
          </w:p>
        </w:tc>
      </w:tr>
      <w:tr w:rsidR="00567B94" w:rsidRPr="0009723F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567B94" w:rsidRPr="0009723F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7B94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37 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</w:pPr>
          </w:p>
        </w:tc>
      </w:tr>
      <w:tr w:rsidR="00567B94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</w:tr>
      <w:tr w:rsidR="00567B94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</w:pPr>
          </w:p>
        </w:tc>
      </w:tr>
    </w:tbl>
    <w:p w:rsidR="00567B94" w:rsidRDefault="00567B94">
      <w:pPr>
        <w:sectPr w:rsidR="00567B94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567B94" w:rsidRDefault="0009723F">
      <w:pPr>
        <w:spacing w:after="0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9 КЛАСС </w:t>
      </w:r>
    </w:p>
    <w:tbl>
      <w:tblPr>
        <w:tblW w:w="13809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067"/>
        <w:gridCol w:w="4645"/>
        <w:gridCol w:w="1534"/>
        <w:gridCol w:w="1841"/>
        <w:gridCol w:w="1911"/>
        <w:gridCol w:w="2811"/>
      </w:tblGrid>
      <w:tr w:rsidR="00567B94">
        <w:trPr>
          <w:trHeight w:val="144"/>
        </w:trPr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</w:p>
        </w:tc>
        <w:tc>
          <w:tcPr>
            <w:tcW w:w="2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>
        <w:trPr>
          <w:trHeight w:val="144"/>
        </w:trPr>
        <w:tc>
          <w:tcPr>
            <w:tcW w:w="10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B94" w:rsidRDefault="00567B9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B94" w:rsidRDefault="00567B9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B94" w:rsidRDefault="00567B94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567B94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Раздел 1.Механические явления</w:t>
            </w:r>
          </w:p>
        </w:tc>
      </w:tr>
      <w:tr w:rsidR="00567B94" w:rsidRPr="0009723F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Взаимодействие тел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Законы сохранения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7B94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567B94" w:rsidRPr="0009723F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2.Механические колебания и волны</w:t>
            </w:r>
          </w:p>
        </w:tc>
      </w:tr>
      <w:tr w:rsidR="00567B94" w:rsidRPr="0009723F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Механические колебания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Механические волны. Звук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7B94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567B94" w:rsidRPr="0009723F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3.Электромагнитное поле и электромагнитные волны</w:t>
            </w:r>
          </w:p>
        </w:tc>
      </w:tr>
      <w:tr w:rsidR="00567B94" w:rsidRPr="0009723F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7B94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27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567B94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Раздел 4.Квантовые явления</w:t>
            </w:r>
          </w:p>
        </w:tc>
      </w:tr>
      <w:tr w:rsidR="00567B94" w:rsidRPr="0009723F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Испускание и поглощение света атомом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Строение атомного ядра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Ядерные реакции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7B94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567B94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Раздел 5.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Элементы астрономии</w:t>
            </w:r>
          </w:p>
        </w:tc>
      </w:tr>
      <w:tr w:rsidR="00567B94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Элементы астрономии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567B94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567B94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Раздел 6.Повторительно-обобщающий модуль</w:t>
            </w:r>
          </w:p>
        </w:tc>
      </w:tr>
      <w:tr w:rsidR="00567B94" w:rsidRPr="0009723F">
        <w:trPr>
          <w:trHeight w:val="144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7B94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567B94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27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567B94" w:rsidRDefault="00567B94">
      <w:pPr>
        <w:sectPr w:rsidR="00567B94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567B94" w:rsidRDefault="0009723F">
      <w:pPr>
        <w:spacing w:after="0"/>
        <w:ind w:left="120"/>
        <w:rPr>
          <w:rFonts w:ascii="Times New Roman" w:hAnsi="Times New Roman" w:cs="Times New Roman"/>
        </w:rPr>
      </w:pPr>
      <w:bookmarkStart w:id="12" w:name="block-3464653"/>
      <w:bookmarkEnd w:id="12"/>
      <w:r>
        <w:rPr>
          <w:rFonts w:ascii="Times New Roman" w:hAnsi="Times New Roman" w:cs="Times New Roman"/>
          <w:b/>
          <w:color w:val="000000"/>
        </w:rPr>
        <w:t xml:space="preserve">ПОУРОЧНОЕ ПЛАНИРОВАНИЕ </w:t>
      </w:r>
    </w:p>
    <w:p w:rsidR="00567B94" w:rsidRDefault="0009723F">
      <w:pPr>
        <w:spacing w:after="0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7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868"/>
        <w:gridCol w:w="4353"/>
        <w:gridCol w:w="1273"/>
        <w:gridCol w:w="1717"/>
        <w:gridCol w:w="1779"/>
        <w:gridCol w:w="1262"/>
        <w:gridCol w:w="2788"/>
      </w:tblGrid>
      <w:tr w:rsidR="00567B94">
        <w:trPr>
          <w:trHeight w:val="144"/>
        </w:trPr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>
        <w:trPr>
          <w:trHeight w:val="144"/>
        </w:trPr>
        <w:tc>
          <w:tcPr>
            <w:tcW w:w="8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B94" w:rsidRDefault="00567B9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3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B94" w:rsidRDefault="00567B9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B94" w:rsidRDefault="00567B9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B94" w:rsidRDefault="00567B94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567B94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Физика — наука о природе. Явления природы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Физические явления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Физические величины и их измерение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Урок-исследование "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Измерение температуры при помощи жидкостного термометра и датчика температуры"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 w:rsidRPr="0009723F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B94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 w:rsidRPr="0009723F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Движение частиц вещества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67B94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Урок-исследование «Опыты по наблюдению теплового расширения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газов»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Агрегатные состояния вещества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 w:rsidRPr="0009723F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0.5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Скорость. Единицы скорости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Расчет пути и времени движения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Инерция. Масса — мера инертности тел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fee</w:t>
              </w:r>
            </w:hyperlink>
          </w:p>
        </w:tc>
      </w:tr>
      <w:tr w:rsidR="00567B94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Лабораторная работа «Определение плотности твёрдого тела»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 w:rsidRPr="0009723F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67B94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Сила как характеристика взаимодействия тел. </w:t>
            </w:r>
            <w:r>
              <w:rPr>
                <w:rFonts w:ascii="Times New Roman" w:hAnsi="Times New Roman" w:cs="Times New Roman"/>
                <w:color w:val="000000"/>
              </w:rPr>
              <w:t>Сила упругости. Закон Гука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Лабораторная работа «Изучение зависимости растяжения (деформации) пружины от приложенной силы»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[[Явление тяготения. Сила тяжести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 w:rsidRPr="0009723F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Связь между силой тяжести и массой тела. Вес тела. Решение задач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по теме "Сила тяжести"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 w:cs="Times New Roman"/>
                <w:color w:val="000000"/>
              </w:rPr>
              <w:t>Физические характеристики планет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Измерение сил. Динамометр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Вес тела. Невесомость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 w:cs="Times New Roman"/>
                <w:color w:val="000000"/>
              </w:rPr>
              <w:t>Равнодействующая сил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67B94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Решение задач по теме "Равнодействующая сил"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 w:rsidRPr="0009723F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Сила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трения и её виды. Трение в природе и технике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Лабораторная работа «Изучение зависимости силы трения скольжения от силы давления и характера соприкасающихся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поверхностей»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B94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 w:rsidRPr="0009723F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Решение задач по темам: «Вес тела», «Графическое изображение сил», «Силы»,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«Равнодействующая сил»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7B94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 w:rsidRPr="0009723F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Давление. Способы уменьшения и увеличения давления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 w:cs="Times New Roman"/>
                <w:color w:val="000000"/>
              </w:rPr>
              <w:t>Закон Паскаля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Давление 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жидкости и газе, вызванное действием силы тяжести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Решение задач по теме «Давление в жидкости и газе. </w:t>
            </w:r>
            <w:r>
              <w:rPr>
                <w:rFonts w:ascii="Times New Roman" w:hAnsi="Times New Roman" w:cs="Times New Roman"/>
                <w:color w:val="000000"/>
              </w:rPr>
              <w:t>Закон Паскаля»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Сообщающиеся сосуды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Гидравлический пресс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567B94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Манометры. Поршневой жидкостный насос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 w:rsidRPr="0009723F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Атмосфера Земли и причины её существования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Вес воздуха. Атмосферное давление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Измерение атмосферного давления. Опыт Торричелли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B94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 w:rsidRPr="0009723F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 w:cs="Times New Roman"/>
                <w:color w:val="000000"/>
              </w:rPr>
              <w:t>Архимедова сила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Лабораторная работа «Определение выталкивающей силы, действующей на тело, погруженное в жидкость»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Лабораторная работа по теме «Исследование зависимости веса тела в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воде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от объёма погруженной в жидкость части тела»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Плавание тел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67B94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Лабораторная работа "Конструирование ареометра или конструирование лодки и определение её грузоподъёмности"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 w:rsidRPr="0009723F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Решение задач по темам: «Плавание судов.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Воздухоплавание», «Давление твердых тел, жидкостей и газов»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567B94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 w:rsidRPr="0009723F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Механическая </w:t>
            </w:r>
            <w:r>
              <w:rPr>
                <w:rFonts w:ascii="Times New Roman" w:hAnsi="Times New Roman" w:cs="Times New Roman"/>
                <w:color w:val="000000"/>
              </w:rPr>
              <w:t>работа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Мощность. Единицы мощности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67B94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Урок-исследование "Расчёт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мощности, развиваемой при подъёме по лестнице"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 w:rsidRPr="0009723F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0.5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7B94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Коэффициент полезного действия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механизма. Лабораторная работа «Измерение КПД наклонной плоскости»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0.5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 w:rsidRPr="0009723F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Решение задач по теме "Работа, мощность, КПД"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Механическая энергия.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Кинетическая и потенциальная энергия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Закон сохранения механической энергии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567B94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 наклонной плоскости"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 w:cs="Times New Roman"/>
                <w:color w:val="000000"/>
              </w:rPr>
              <w:t>Энергия»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 w:rsidRPr="0009723F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урок. Работа с текстами по теме "Механическое движение"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ffe</w:t>
              </w:r>
            </w:hyperlink>
          </w:p>
        </w:tc>
      </w:tr>
      <w:tr w:rsidR="00567B94">
        <w:trPr>
          <w:trHeight w:val="144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урок. Работа с текстами по теме "Работа. </w:t>
            </w:r>
            <w:r>
              <w:rPr>
                <w:rFonts w:ascii="Times New Roman" w:hAnsi="Times New Roman" w:cs="Times New Roman"/>
                <w:color w:val="000000"/>
              </w:rPr>
              <w:t>Мощность. Энергия"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>
        <w:trPr>
          <w:trHeight w:val="144"/>
        </w:trPr>
        <w:tc>
          <w:tcPr>
            <w:tcW w:w="5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3.5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13 </w:t>
            </w:r>
          </w:p>
        </w:tc>
        <w:tc>
          <w:tcPr>
            <w:tcW w:w="4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567B94" w:rsidRDefault="00567B94">
      <w:pPr>
        <w:sectPr w:rsidR="00567B94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567B94" w:rsidRDefault="000972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895"/>
        <w:gridCol w:w="4073"/>
        <w:gridCol w:w="1186"/>
        <w:gridCol w:w="1841"/>
        <w:gridCol w:w="1911"/>
        <w:gridCol w:w="1346"/>
        <w:gridCol w:w="2788"/>
      </w:tblGrid>
      <w:tr w:rsidR="00567B94">
        <w:trPr>
          <w:trHeight w:val="144"/>
        </w:trPr>
        <w:tc>
          <w:tcPr>
            <w:tcW w:w="8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40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7B94" w:rsidRDefault="00567B94">
            <w:pPr>
              <w:widowControl w:val="0"/>
              <w:spacing w:after="0"/>
              <w:ind w:left="135"/>
            </w:pPr>
          </w:p>
        </w:tc>
      </w:tr>
      <w:tr w:rsidR="00567B94">
        <w:trPr>
          <w:trHeight w:val="144"/>
        </w:trPr>
        <w:tc>
          <w:tcPr>
            <w:tcW w:w="8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B94" w:rsidRDefault="00567B94">
            <w:pPr>
              <w:widowControl w:val="0"/>
            </w:pPr>
          </w:p>
        </w:tc>
        <w:tc>
          <w:tcPr>
            <w:tcW w:w="40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B94" w:rsidRDefault="00567B94">
            <w:pPr>
              <w:widowControl w:val="0"/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B94" w:rsidRDefault="00567B94">
            <w:pPr>
              <w:widowControl w:val="0"/>
            </w:pPr>
          </w:p>
        </w:tc>
        <w:tc>
          <w:tcPr>
            <w:tcW w:w="27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B94" w:rsidRDefault="00567B94">
            <w:pPr>
              <w:widowControl w:val="0"/>
            </w:pPr>
          </w:p>
        </w:tc>
      </w:tr>
      <w:tr w:rsidR="00567B94" w:rsidRPr="0009723F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567B94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</w:tr>
      <w:tr w:rsidR="00567B94" w:rsidRPr="0009723F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твёрдого, жидкого и газообразного состояний вещества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7B94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</w:tr>
      <w:tr w:rsidR="00567B94" w:rsidRPr="0009723F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67B94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</w:tr>
      <w:tr w:rsidR="00567B94" w:rsidRPr="0009723F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Способы изменения внутренней энергии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"Практическое использование тепловых свойств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веществ и материалов в целях энергосбережения"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"Исследование явления теплообмена при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смешивании холодной и горячей воды"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67B94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</w:tr>
      <w:tr w:rsidR="00567B94" w:rsidRPr="0009723F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"Определение удельной теплоемкости вещества"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Кипение. Удельная теплота 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567B94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определение влажности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воздуха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</w:tr>
      <w:tr w:rsidR="00567B94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</w:tr>
      <w:tr w:rsidR="00567B94" w:rsidRPr="0009723F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7B94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</w:tr>
      <w:tr w:rsidR="00567B94" w:rsidRPr="0009723F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67B94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</w:tr>
      <w:tr w:rsidR="00567B94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</w:tr>
      <w:tr w:rsidR="00567B94" w:rsidRPr="0009723F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B94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</w:tr>
      <w:tr w:rsidR="00567B94" w:rsidRPr="0009723F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электрического тока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7B94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"Действие электрического поля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диэлектрики"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</w:tr>
      <w:tr w:rsidR="00567B94" w:rsidRPr="0009723F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567B94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 и её составные части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</w:tr>
      <w:tr w:rsidR="00567B94" w:rsidRPr="0009723F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тока.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и регулирование силы тока"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силы тока от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напряжения. Закон Ома для участка цепи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"Исследование зависимости силы тока, идущего через резистор, от сопротивления резистора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напряжения на резисторе"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7B94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</w:tr>
      <w:tr w:rsidR="00567B94" w:rsidRPr="0009723F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"Проверка правила сложения напряжений при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последовательном соединении двух резисторов"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B94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</w:tr>
      <w:tr w:rsidR="00567B94" w:rsidRPr="0009723F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и изучение работы электродвигателя"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7B94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</w:tr>
      <w:tr w:rsidR="00567B94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</w:tr>
      <w:tr w:rsidR="00567B94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"Электрические и магнитные явления"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</w:tr>
      <w:tr w:rsidR="00567B94" w:rsidRPr="0009723F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"Электрические и магнитные явления"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"Тепловые явления"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7B94">
        <w:trPr>
          <w:trHeight w:val="14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</w:pPr>
          </w:p>
        </w:tc>
      </w:tr>
      <w:tr w:rsidR="00567B94">
        <w:trPr>
          <w:trHeight w:val="144"/>
        </w:trPr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14.5 </w:t>
            </w:r>
          </w:p>
        </w:tc>
        <w:tc>
          <w:tcPr>
            <w:tcW w:w="4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</w:pPr>
          </w:p>
        </w:tc>
      </w:tr>
    </w:tbl>
    <w:p w:rsidR="00567B94" w:rsidRDefault="00567B94">
      <w:pPr>
        <w:spacing w:after="0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567B94" w:rsidRDefault="0009723F">
      <w:pPr>
        <w:spacing w:after="0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9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885"/>
        <w:gridCol w:w="4167"/>
        <w:gridCol w:w="1119"/>
        <w:gridCol w:w="1831"/>
        <w:gridCol w:w="1898"/>
        <w:gridCol w:w="1341"/>
        <w:gridCol w:w="2799"/>
      </w:tblGrid>
      <w:tr w:rsidR="00567B94">
        <w:trPr>
          <w:trHeight w:val="144"/>
        </w:trPr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>
        <w:trPr>
          <w:trHeight w:val="144"/>
        </w:trPr>
        <w:tc>
          <w:tcPr>
            <w:tcW w:w="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B94" w:rsidRDefault="00567B9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1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B94" w:rsidRDefault="00567B9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B94" w:rsidRDefault="00567B9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B94" w:rsidRDefault="00567B94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567B94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Материальная точка. Система отчёта. Перемещение.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Перемещение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Определение координаты движущегося тела.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B94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Перемещение при прямолинейном равномерном движении.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Прямолинейное равноускоренное движение. Ускорение.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B94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Скорость прямолинейного равноускоренного движения. График скорости.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Перемещение при прямолинейном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равноускоренном движении.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adb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67B94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Перемещение тела при прямолинейном равноускоренном движении без начальной скорости.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Лабораторная работа№1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«Исследование равноускоренного движения без начальной скорости».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567B94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"Законы движения тел"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Относительность движения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Инерциальные системы отсчета. Первый закон Ньютона.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Второй закон </w:t>
            </w:r>
            <w:r>
              <w:rPr>
                <w:rFonts w:ascii="Times New Roman" w:hAnsi="Times New Roman" w:cs="Times New Roman"/>
                <w:color w:val="000000"/>
              </w:rPr>
              <w:t>Ньютона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задач.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aeb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Третий закон Ньютона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aeca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7B94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Движение связанных тел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задач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aee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Свободное падение тел.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Свободное падение тел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. Лабораторная работа№2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« Измерение ускорения свободного падения».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afa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Движение тела брошенного вверх. Невесомость.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Закон всемирного тяготения. Ускорение свободного падения на Земле и других небесных телах.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afb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Ускорение свободного падения на Земле и других небесных телах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567B94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Сила упругости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Сила трения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Прямолинейное 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криволинейное движение. Движение тела по окружности.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задач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afe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67B94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Импульс  тела. Закон сохранения импульса. </w:t>
            </w:r>
            <w:r>
              <w:rPr>
                <w:rFonts w:ascii="Times New Roman" w:hAnsi="Times New Roman" w:cs="Times New Roman"/>
                <w:color w:val="000000"/>
              </w:rPr>
              <w:t>Реактивное движение.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Реактивное движение. Ракеты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силы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Потенциальная и кинетическая энергия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Вывод закона сохранения механической энергии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задач.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67B94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Контрольная работа№2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«Законы Ньютона. Законы сохранения в механике".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Колебательное движение. Свободные колебания.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Величины, характеризующие колебания.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B94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Лабораторная работа№3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«Исследование зависимости периода и частоты свободных колебаний нитяного маятника от его длины».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Гармонические колебания. Решение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задач.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Затухающие колебания.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67B94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Резонанс.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Распространение колебаний в среде. Волны.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Виды волн. Длина волны. Скорость распространения волны.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Звуковые колебания.  </w:t>
            </w:r>
            <w:r>
              <w:rPr>
                <w:rFonts w:ascii="Times New Roman" w:hAnsi="Times New Roman" w:cs="Times New Roman"/>
                <w:color w:val="000000"/>
              </w:rPr>
              <w:t>Источники звука.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7B94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Характеристики звука.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Распространение звука. Скорость звука.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B94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Отражение звука. Эхо. Звуковой резонанс.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Контрольная работа№3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« Механические колебания и волны».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Анализ </w:t>
            </w:r>
            <w:r>
              <w:rPr>
                <w:rFonts w:ascii="Times New Roman" w:hAnsi="Times New Roman" w:cs="Times New Roman"/>
                <w:color w:val="000000"/>
              </w:rPr>
              <w:t>контрольной работы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Обобщающее-повторительный урок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</w:hyperlink>
          </w:p>
        </w:tc>
      </w:tr>
      <w:tr w:rsidR="00567B94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Магнитное поле, виды магнитных полей.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Направление тока и направление линий его магнитного поля.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задач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Обнаружение магнитного поля по его действию на электрический ток.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Индукция магнитного поля.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Магнитный поток.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задач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7B94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Магнитный поток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Самостоятельная работа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abe</w:t>
              </w:r>
            </w:hyperlink>
          </w:p>
        </w:tc>
      </w:tr>
      <w:tr w:rsidR="00567B94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Явление электромагнитной индукции. Правило Ленца.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Лабораторная работа№4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«Изучение явления электромагнитной индукции»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Направление индукционного тока. Правило Ленца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67B94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Явление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самоиндукции. Переменный электрический ток.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Получение и передача переменного электрического тока. </w:t>
            </w:r>
            <w:r>
              <w:rPr>
                <w:rFonts w:ascii="Times New Roman" w:hAnsi="Times New Roman" w:cs="Times New Roman"/>
                <w:color w:val="000000"/>
              </w:rPr>
              <w:t>Трансформатор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Урок профориентации "Профессия </w:t>
            </w:r>
            <w:r>
              <w:rPr>
                <w:rFonts w:ascii="Times New Roman" w:hAnsi="Times New Roman" w:cs="Times New Roman"/>
                <w:color w:val="000000"/>
              </w:rPr>
              <w:t>электрика"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Электромагнитное поле. Электромагнитные волны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Колебательный контур. Получение электромагнитных колебаний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Принципы радиосвязи и телевидения.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67B94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Интерференция света и дифракция света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Электромагнитная природа света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Преломление света. Показатель преломления света. </w:t>
            </w:r>
            <w:r>
              <w:rPr>
                <w:rFonts w:ascii="Times New Roman" w:hAnsi="Times New Roman" w:cs="Times New Roman"/>
                <w:color w:val="000000"/>
              </w:rPr>
              <w:t>Дисперсия.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Типы оптических спектров.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Лабораторная работа №5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«Наблюдение сплошного и линейчатых спектров испускания»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задач.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Pr="0009723F" w:rsidRDefault="0009723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Поглощениеи испускание света атомами. </w:t>
            </w:r>
            <w:r w:rsidRPr="0009723F">
              <w:rPr>
                <w:rFonts w:ascii="Times New Roman" w:hAnsi="Times New Roman" w:cs="Times New Roman"/>
                <w:color w:val="000000"/>
                <w:lang w:val="ru-RU"/>
              </w:rPr>
              <w:t>Происхождение линейчатых спектров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Обобщающе-повторительный урок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567B94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Контрольная работа№4</w:t>
            </w:r>
            <w:r>
              <w:rPr>
                <w:rFonts w:ascii="Times New Roman" w:hAnsi="Times New Roman" w:cs="Times New Roman"/>
                <w:color w:val="000000"/>
              </w:rPr>
              <w:t xml:space="preserve"> «Электромагнитное поле».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ind w:firstLine="2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Анализ контрольной работы №4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Радиоактивность. Модели атомов. Опыт Резерфорда..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B94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Радиоактивные превращения атомных ядер.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Экспериментальные методы исследования частиц.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B94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Лабораторная работа №5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«Изучение деления ядра урана по фотографии треков».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Открытие протона и нейтрона.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Состав атомного ядра. Массовое и зарядовое число.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Энергия связи. Дефект масс.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Деление ядер урана. Цепная ядерная реакция.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Лабораторная работа №6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«Изучение треков заряженных частиц по фотографиям».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Ядерный реактор. Атомная энергетика.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B94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Биологическое действие радиации. Термоядерные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реакции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Уроу профориентации "Мирный атом"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Лабораторная работа №8 «Оценка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периода полураспада газа находящихся продуктов распада газа радона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Лабораторная работа№9 «Изучение треков заряженных частиц по готовым фотографиям»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B94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Контрольная работа№5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«Строение атома и атомного ядра».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Повторение и обобщение  материала за курс 9 кл.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67B94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Повторение и обобщение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материала за курс 9 кл.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Состав, строение и происхождение Солнечной системы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67B94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Большие планеты Солнечной системы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Малые тела Солнечной </w:t>
            </w:r>
            <w:r>
              <w:rPr>
                <w:rFonts w:ascii="Times New Roman" w:hAnsi="Times New Roman" w:cs="Times New Roman"/>
                <w:color w:val="000000"/>
              </w:rPr>
              <w:t>системы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Строение, излучение и эволюция Солнца и звезд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Строение и эволюция Вселенной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Повторение и обобщение  материала за курс 9 кл.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Повторение и обобщение  материала за курс 9 кл.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Повторение и обобщение  материала за курс 9 кл.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Повторение и обобщение  материала за курс 9 кл.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67B94" w:rsidRPr="0009723F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Повторение и обобщение  материала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за курс 9 кл.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567B94">
        <w:trPr>
          <w:trHeight w:val="144"/>
        </w:trPr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B94" w:rsidRDefault="0009723F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Повторение и обобщение  материала за курс 9 кл.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67B94">
        <w:trPr>
          <w:trHeight w:val="144"/>
        </w:trPr>
        <w:tc>
          <w:tcPr>
            <w:tcW w:w="5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102 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09723F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27 </w:t>
            </w:r>
          </w:p>
        </w:tc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7B94" w:rsidRDefault="00567B94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567B94" w:rsidRDefault="00567B94">
      <w:pPr>
        <w:sectPr w:rsidR="00567B94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567B94" w:rsidRDefault="00097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bookmarkStart w:id="13" w:name="block-3464654"/>
      <w:r>
        <w:rPr>
          <w:rFonts w:ascii="Times New Roman" w:hAnsi="Times New Roman" w:cs="Times New Roman"/>
        </w:rPr>
        <w:tab/>
      </w:r>
      <w:bookmarkStart w:id="14" w:name="block-3464655"/>
      <w:bookmarkEnd w:id="13"/>
      <w:r>
        <w:rPr>
          <w:rFonts w:ascii="Times New Roman" w:eastAsia="Times New Roman" w:hAnsi="Times New Roman" w:cs="Times New Roman"/>
          <w:b/>
          <w:bCs/>
          <w:color w:val="333333"/>
          <w:lang w:val="ru-RU" w:eastAsia="ru-RU"/>
        </w:rPr>
        <w:t>УЧЕБНО-МЕТОДИЧЕСКОЕ ОБЕСПЕЧЕНИЕ ОБРАЗОВАТЕЛЬНОГО ПРОЦЕССА</w:t>
      </w:r>
    </w:p>
    <w:p w:rsidR="00567B94" w:rsidRDefault="0009723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lang w:val="ru-RU" w:eastAsia="ru-RU"/>
        </w:rPr>
        <w:t>ОБЯЗАТЕЛЬНЫЕ УЧЕБНЫЕ МАТЕРИАЛЫ ДЛЯ УЧЕНИКА</w:t>
      </w:r>
    </w:p>
    <w:p w:rsidR="00567B94" w:rsidRDefault="0009723F">
      <w:pPr>
        <w:spacing w:after="0" w:line="240" w:lineRule="auto"/>
        <w:ind w:left="1320"/>
        <w:outlineLvl w:val="0"/>
        <w:rPr>
          <w:rFonts w:ascii="Times New Roman" w:eastAsia="Times New Roman" w:hAnsi="Times New Roman" w:cs="Times New Roman"/>
          <w:color w:val="333333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lang w:val="ru-RU" w:eastAsia="ru-RU"/>
        </w:rPr>
        <w:t>​‌‌​И.М.Перышкин, А.И.Иванов Физика: 7 класс</w:t>
      </w:r>
      <w:proofErr w:type="gramStart"/>
      <w:r>
        <w:rPr>
          <w:rFonts w:ascii="Times New Roman" w:eastAsia="Times New Roman" w:hAnsi="Times New Roman" w:cs="Times New Roman"/>
          <w:color w:val="333333"/>
          <w:lang w:val="ru-RU" w:eastAsia="ru-RU"/>
        </w:rPr>
        <w:t>:б</w:t>
      </w:r>
      <w:proofErr w:type="gramEnd"/>
      <w:r>
        <w:rPr>
          <w:rFonts w:ascii="Times New Roman" w:eastAsia="Times New Roman" w:hAnsi="Times New Roman" w:cs="Times New Roman"/>
          <w:color w:val="333333"/>
          <w:lang w:val="ru-RU" w:eastAsia="ru-RU"/>
        </w:rPr>
        <w:t>азовый уровень-Москва:Просвещение, 2023</w:t>
      </w:r>
    </w:p>
    <w:p w:rsidR="00567B94" w:rsidRDefault="0009723F">
      <w:pPr>
        <w:spacing w:after="0" w:line="240" w:lineRule="auto"/>
        <w:ind w:left="1320"/>
        <w:outlineLvl w:val="0"/>
        <w:rPr>
          <w:rFonts w:ascii="Times New Roman" w:eastAsia="Times New Roman" w:hAnsi="Times New Roman" w:cs="Times New Roman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lang w:val="ru-RU" w:eastAsia="ru-RU"/>
        </w:rPr>
        <w:t>УМК А.</w:t>
      </w:r>
      <w:proofErr w:type="gramEnd"/>
      <w:r>
        <w:rPr>
          <w:rFonts w:ascii="Times New Roman" w:eastAsia="Times New Roman" w:hAnsi="Times New Roman" w:cs="Times New Roman"/>
          <w:lang w:val="ru-RU" w:eastAsia="ru-RU"/>
        </w:rPr>
        <w:t>В. Перышкина, Е.М.Гутник. Физика 7-9 классы», Москва, Дрофа, 20</w:t>
      </w:r>
      <w:r>
        <w:rPr>
          <w:rFonts w:ascii="Times New Roman" w:eastAsia="Times New Roman" w:hAnsi="Times New Roman" w:cs="Times New Roman"/>
          <w:lang w:val="ru-RU" w:eastAsia="ru-RU"/>
        </w:rPr>
        <w:t>19г м</w:t>
      </w:r>
    </w:p>
    <w:p w:rsidR="00567B94" w:rsidRDefault="0009723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lang w:val="ru-RU" w:eastAsia="ru-RU"/>
        </w:rPr>
        <w:t>МЕТОДИЧЕСКИЕ МАТЕРИАЛЫ ДЛЯ УЧИТЕЛЯ</w:t>
      </w:r>
    </w:p>
    <w:p w:rsidR="00567B94" w:rsidRDefault="0009723F">
      <w:pPr>
        <w:spacing w:after="0" w:line="240" w:lineRule="auto"/>
        <w:ind w:left="1320"/>
        <w:outlineLvl w:val="0"/>
        <w:rPr>
          <w:rFonts w:ascii="Times New Roman" w:eastAsia="Times New Roman" w:hAnsi="Times New Roman" w:cs="Times New Roman"/>
          <w:color w:val="333333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​‌‌​Методические </w:t>
      </w:r>
      <w:r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рекомендации. Лабораторные работы по физике.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Z</w:t>
      </w:r>
      <w:r>
        <w:rPr>
          <w:rFonts w:ascii="Times New Roman" w:eastAsia="Times New Roman" w:hAnsi="Times New Roman" w:cs="Times New Roman"/>
          <w:color w:val="333333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333333"/>
          <w:lang w:eastAsia="ru-RU"/>
        </w:rPr>
        <w:t>LABS</w:t>
      </w:r>
      <w:r>
        <w:rPr>
          <w:rFonts w:ascii="Times New Roman" w:eastAsia="Times New Roman" w:hAnsi="Times New Roman" w:cs="Times New Roman"/>
          <w:color w:val="333333"/>
          <w:lang w:val="ru-RU" w:eastAsia="ru-RU"/>
        </w:rPr>
        <w:t>,</w:t>
      </w:r>
    </w:p>
    <w:p w:rsidR="00567B94" w:rsidRDefault="0009723F">
      <w:pPr>
        <w:spacing w:after="0" w:line="240" w:lineRule="auto"/>
        <w:ind w:left="1320"/>
        <w:outlineLvl w:val="0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Е.А.Марон Опорные конспекты и разноуровневые задания по физике</w:t>
      </w:r>
      <w:proofErr w:type="gramStart"/>
      <w:r>
        <w:rPr>
          <w:rFonts w:ascii="Times New Roman" w:eastAsia="Times New Roman" w:hAnsi="Times New Roman" w:cs="Times New Roman"/>
          <w:lang w:val="ru-RU"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lang w:val="ru-RU" w:eastAsia="ru-RU"/>
        </w:rPr>
        <w:t xml:space="preserve"> СПБ ООО «Виктория плюс», 2016 </w:t>
      </w:r>
    </w:p>
    <w:p w:rsidR="00567B94" w:rsidRDefault="0009723F">
      <w:pPr>
        <w:spacing w:after="0" w:line="240" w:lineRule="auto"/>
        <w:ind w:left="1320"/>
        <w:outlineLvl w:val="0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В.И.Лукашик</w:t>
      </w:r>
      <w:proofErr w:type="gramStart"/>
      <w:r>
        <w:rPr>
          <w:rFonts w:ascii="Times New Roman" w:eastAsia="Times New Roman" w:hAnsi="Times New Roman" w:cs="Times New Roman"/>
          <w:lang w:val="ru-RU"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lang w:val="ru-RU" w:eastAsia="ru-RU"/>
        </w:rPr>
        <w:t xml:space="preserve"> Е.В.Иванова«Сборник задач по физике</w:t>
      </w:r>
      <w:r>
        <w:rPr>
          <w:rFonts w:ascii="Times New Roman" w:eastAsia="Times New Roman" w:hAnsi="Times New Roman" w:cs="Times New Roman"/>
          <w:lang w:val="ru-RU" w:eastAsia="ru-RU"/>
        </w:rPr>
        <w:t xml:space="preserve"> для 7-9 классов», М.:Просвещение, 2020</w:t>
      </w:r>
    </w:p>
    <w:p w:rsidR="00567B94" w:rsidRDefault="0009723F">
      <w:pPr>
        <w:spacing w:after="0" w:line="240" w:lineRule="auto"/>
        <w:ind w:left="1320"/>
        <w:outlineLvl w:val="0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Громцева О.И. Контрольные и самостоятельные работы по физике. 8 класс к учебнику ПЕрышнина А.В.»Физика 8 класс»</w:t>
      </w:r>
      <w:proofErr w:type="gramStart"/>
      <w:r>
        <w:rPr>
          <w:rFonts w:ascii="Times New Roman" w:eastAsia="Times New Roman" w:hAnsi="Times New Roman" w:cs="Times New Roman"/>
          <w:lang w:val="ru-RU" w:eastAsia="ru-RU"/>
        </w:rPr>
        <w:t>.М</w:t>
      </w:r>
      <w:proofErr w:type="gramEnd"/>
      <w:r>
        <w:rPr>
          <w:rFonts w:ascii="Times New Roman" w:eastAsia="Times New Roman" w:hAnsi="Times New Roman" w:cs="Times New Roman"/>
          <w:lang w:val="ru-RU" w:eastAsia="ru-RU"/>
        </w:rPr>
        <w:t>.:Экзамен, 2019</w:t>
      </w:r>
    </w:p>
    <w:p w:rsidR="00567B94" w:rsidRDefault="0009723F">
      <w:pPr>
        <w:spacing w:after="0" w:line="240" w:lineRule="auto"/>
        <w:ind w:left="1320"/>
        <w:outlineLvl w:val="0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Громцева О.И. Контрольные и самостоятельные работы по физике. 8 класс к учебнику Перышк</w:t>
      </w:r>
      <w:r>
        <w:rPr>
          <w:rFonts w:ascii="Times New Roman" w:eastAsia="Times New Roman" w:hAnsi="Times New Roman" w:cs="Times New Roman"/>
          <w:lang w:val="ru-RU" w:eastAsia="ru-RU"/>
        </w:rPr>
        <w:t>ина А.В.»Физика 9 класс»</w:t>
      </w:r>
      <w:proofErr w:type="gramStart"/>
      <w:r>
        <w:rPr>
          <w:rFonts w:ascii="Times New Roman" w:eastAsia="Times New Roman" w:hAnsi="Times New Roman" w:cs="Times New Roman"/>
          <w:lang w:val="ru-RU" w:eastAsia="ru-RU"/>
        </w:rPr>
        <w:t>.М</w:t>
      </w:r>
      <w:proofErr w:type="gramEnd"/>
      <w:r>
        <w:rPr>
          <w:rFonts w:ascii="Times New Roman" w:eastAsia="Times New Roman" w:hAnsi="Times New Roman" w:cs="Times New Roman"/>
          <w:lang w:val="ru-RU" w:eastAsia="ru-RU"/>
        </w:rPr>
        <w:t>.:Экзамен, 2020</w:t>
      </w:r>
    </w:p>
    <w:p w:rsidR="00567B94" w:rsidRDefault="00567B94">
      <w:pPr>
        <w:spacing w:after="0" w:line="240" w:lineRule="auto"/>
        <w:ind w:left="1320"/>
        <w:outlineLvl w:val="0"/>
        <w:rPr>
          <w:rFonts w:ascii="Times New Roman" w:eastAsia="Times New Roman" w:hAnsi="Times New Roman" w:cs="Times New Roman"/>
          <w:b/>
          <w:lang w:val="ru-RU" w:eastAsia="ru-RU"/>
        </w:rPr>
      </w:pPr>
    </w:p>
    <w:p w:rsidR="00567B94" w:rsidRDefault="0009723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lang w:val="ru-RU" w:eastAsia="ru-RU"/>
        </w:rPr>
        <w:t>ЦИФРОВЫЕ ОБРАЗОВАТЕЛЬНЫЕ РЕСУРСЫ И РЕСУРСЫ СЕТИ ИНТЕРНЕТ</w:t>
      </w:r>
    </w:p>
    <w:p w:rsidR="00567B94" w:rsidRDefault="0009723F">
      <w:pPr>
        <w:numPr>
          <w:ilvl w:val="1"/>
          <w:numId w:val="38"/>
        </w:numPr>
        <w:spacing w:after="0"/>
        <w:ind w:left="709" w:hanging="283"/>
        <w:contextualSpacing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Платформа РСДО. </w:t>
      </w:r>
      <w:hyperlink r:id="rId204">
        <w:r>
          <w:rPr>
            <w:rFonts w:ascii="Times New Roman" w:hAnsi="Times New Roman" w:cs="Times New Roman"/>
            <w:color w:val="0563C1" w:themeColor="hyperlink"/>
            <w:u w:val="single"/>
          </w:rPr>
          <w:t>www</w:t>
        </w:r>
        <w:r>
          <w:rPr>
            <w:rFonts w:ascii="Times New Roman" w:hAnsi="Times New Roman" w:cs="Times New Roman"/>
            <w:color w:val="0563C1" w:themeColor="hyperlink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563C1" w:themeColor="hyperlink"/>
            <w:u w:val="single"/>
          </w:rPr>
          <w:t>d</w:t>
        </w:r>
        <w:r>
          <w:rPr>
            <w:rFonts w:ascii="Times New Roman" w:hAnsi="Times New Roman" w:cs="Times New Roman"/>
            <w:color w:val="0563C1" w:themeColor="hyperlink"/>
            <w:u w:val="single"/>
            <w:lang w:val="ru-RU"/>
          </w:rPr>
          <w:t>-</w:t>
        </w:r>
        <w:r>
          <w:rPr>
            <w:rFonts w:ascii="Times New Roman" w:hAnsi="Times New Roman" w:cs="Times New Roman"/>
            <w:color w:val="0563C1" w:themeColor="hyperlink"/>
            <w:u w:val="single"/>
          </w:rPr>
          <w:t>school</w:t>
        </w:r>
        <w:r>
          <w:rPr>
            <w:rFonts w:ascii="Times New Roman" w:hAnsi="Times New Roman" w:cs="Times New Roman"/>
            <w:color w:val="0563C1" w:themeColor="hyperlink"/>
            <w:u w:val="single"/>
            <w:lang w:val="ru-RU"/>
          </w:rPr>
          <w:t>-2.</w:t>
        </w:r>
        <w:r>
          <w:rPr>
            <w:rFonts w:ascii="Times New Roman" w:hAnsi="Times New Roman" w:cs="Times New Roman"/>
            <w:color w:val="0563C1" w:themeColor="hyperlink"/>
            <w:u w:val="single"/>
          </w:rPr>
          <w:t>ryazangov</w:t>
        </w:r>
        <w:r>
          <w:rPr>
            <w:rFonts w:ascii="Times New Roman" w:hAnsi="Times New Roman" w:cs="Times New Roman"/>
            <w:color w:val="0563C1" w:themeColor="hyperlink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563C1" w:themeColor="hyperlink"/>
            <w:u w:val="single"/>
          </w:rPr>
          <w:t>ru</w:t>
        </w:r>
      </w:hyperlink>
    </w:p>
    <w:p w:rsidR="00567B94" w:rsidRDefault="0009723F">
      <w:pPr>
        <w:numPr>
          <w:ilvl w:val="1"/>
          <w:numId w:val="38"/>
        </w:numPr>
        <w:spacing w:after="0"/>
        <w:ind w:left="709" w:hanging="283"/>
        <w:contextualSpacing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Российская электронная школа. </w:t>
      </w:r>
      <w:hyperlink r:id="rId205">
        <w:r>
          <w:rPr>
            <w:rFonts w:ascii="Times New Roman" w:hAnsi="Times New Roman" w:cs="Times New Roman"/>
            <w:color w:val="0563C1" w:themeColor="hyperlink"/>
            <w:u w:val="single"/>
          </w:rPr>
          <w:t>www</w:t>
        </w:r>
        <w:r>
          <w:rPr>
            <w:rFonts w:ascii="Times New Roman" w:hAnsi="Times New Roman" w:cs="Times New Roman"/>
            <w:color w:val="0563C1" w:themeColor="hyperlink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563C1" w:themeColor="hyperlink"/>
            <w:u w:val="single"/>
          </w:rPr>
          <w:t>resh</w:t>
        </w:r>
        <w:r>
          <w:rPr>
            <w:rFonts w:ascii="Times New Roman" w:hAnsi="Times New Roman" w:cs="Times New Roman"/>
            <w:color w:val="0563C1" w:themeColor="hyperlink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563C1" w:themeColor="hyperlink"/>
            <w:u w:val="single"/>
          </w:rPr>
          <w:t>edu</w:t>
        </w:r>
        <w:r>
          <w:rPr>
            <w:rFonts w:ascii="Times New Roman" w:hAnsi="Times New Roman" w:cs="Times New Roman"/>
            <w:color w:val="0563C1" w:themeColor="hyperlink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563C1" w:themeColor="hyperlink"/>
            <w:u w:val="single"/>
          </w:rPr>
          <w:t>ru</w:t>
        </w:r>
      </w:hyperlink>
    </w:p>
    <w:p w:rsidR="00567B94" w:rsidRDefault="0009723F">
      <w:pPr>
        <w:numPr>
          <w:ilvl w:val="1"/>
          <w:numId w:val="38"/>
        </w:numPr>
        <w:spacing w:after="0"/>
        <w:ind w:left="709" w:hanging="283"/>
        <w:contextualSpacing/>
        <w:rPr>
          <w:rFonts w:ascii="Times New Roman" w:hAnsi="Times New Roman" w:cs="Times New Roman"/>
          <w:sz w:val="20"/>
          <w:szCs w:val="20"/>
          <w:lang w:val="ru-RU"/>
        </w:rPr>
        <w:sectPr w:rsidR="00567B94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 w:cs="Times New Roman"/>
          <w:lang w:val="ru-RU"/>
        </w:rPr>
        <w:t>Сайт Федерального института педагогических измерений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hyperlink r:id="rId206">
        <w:r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</w:rPr>
          <w:t>www</w:t>
        </w:r>
        <w:r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</w:rPr>
          <w:t>fipi</w:t>
        </w:r>
        <w:r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  <w:lang w:val="ru-RU"/>
          </w:rPr>
          <w:t>.</w:t>
        </w:r>
        <w:r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</w:rPr>
          <w:t>ru</w:t>
        </w:r>
      </w:hyperlink>
      <w:bookmarkEnd w:id="14"/>
    </w:p>
    <w:p w:rsidR="00567B94" w:rsidRDefault="00567B94"/>
    <w:sectPr w:rsidR="00567B94" w:rsidSect="00567B94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367"/>
    <w:multiLevelType w:val="multilevel"/>
    <w:tmpl w:val="1BF83FD0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F713AF"/>
    <w:multiLevelType w:val="multilevel"/>
    <w:tmpl w:val="B3DA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85" w:hanging="705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80F4866"/>
    <w:multiLevelType w:val="multilevel"/>
    <w:tmpl w:val="54D83E9E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8E4325D"/>
    <w:multiLevelType w:val="multilevel"/>
    <w:tmpl w:val="A92EE8A4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B2D7F86"/>
    <w:multiLevelType w:val="multilevel"/>
    <w:tmpl w:val="174889EC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D215621"/>
    <w:multiLevelType w:val="multilevel"/>
    <w:tmpl w:val="01B0F834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D547DA0"/>
    <w:multiLevelType w:val="multilevel"/>
    <w:tmpl w:val="5BCC3400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E5F0B5D"/>
    <w:multiLevelType w:val="multilevel"/>
    <w:tmpl w:val="21BEB9C8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12CE271B"/>
    <w:multiLevelType w:val="multilevel"/>
    <w:tmpl w:val="BC409506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161E2018"/>
    <w:multiLevelType w:val="multilevel"/>
    <w:tmpl w:val="BE80D5B2"/>
    <w:lvl w:ilvl="0">
      <w:start w:val="1"/>
      <w:numFmt w:val="bullet"/>
      <w:lvlText w:val=""/>
      <w:lvlJc w:val="left"/>
      <w:pPr>
        <w:tabs>
          <w:tab w:val="num" w:pos="0"/>
        </w:tabs>
        <w:ind w:left="40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1AB67FEF"/>
    <w:multiLevelType w:val="multilevel"/>
    <w:tmpl w:val="9EE2DE0C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21E44F5A"/>
    <w:multiLevelType w:val="multilevel"/>
    <w:tmpl w:val="DDBE6254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22681BBF"/>
    <w:multiLevelType w:val="multilevel"/>
    <w:tmpl w:val="2DB01B26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2317577A"/>
    <w:multiLevelType w:val="multilevel"/>
    <w:tmpl w:val="4A121C46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2C6554DD"/>
    <w:multiLevelType w:val="multilevel"/>
    <w:tmpl w:val="D960BC5E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2F656685"/>
    <w:multiLevelType w:val="multilevel"/>
    <w:tmpl w:val="B816CB2E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34FB35EF"/>
    <w:multiLevelType w:val="multilevel"/>
    <w:tmpl w:val="7CD8DA1E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35F11CA4"/>
    <w:multiLevelType w:val="multilevel"/>
    <w:tmpl w:val="050874B6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3E1B5A5B"/>
    <w:multiLevelType w:val="multilevel"/>
    <w:tmpl w:val="4B2AE9C0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45547CDB"/>
    <w:multiLevelType w:val="multilevel"/>
    <w:tmpl w:val="76CABDAA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67F3C2A"/>
    <w:multiLevelType w:val="multilevel"/>
    <w:tmpl w:val="9FC028E2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477E731D"/>
    <w:multiLevelType w:val="multilevel"/>
    <w:tmpl w:val="F8B4C7E6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4AA135D7"/>
    <w:multiLevelType w:val="multilevel"/>
    <w:tmpl w:val="789C7304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4D2A17C3"/>
    <w:multiLevelType w:val="multilevel"/>
    <w:tmpl w:val="7DFCC6B0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53CF6A67"/>
    <w:multiLevelType w:val="multilevel"/>
    <w:tmpl w:val="657238BA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54E64674"/>
    <w:multiLevelType w:val="multilevel"/>
    <w:tmpl w:val="12C44890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567766AE"/>
    <w:multiLevelType w:val="multilevel"/>
    <w:tmpl w:val="BBC0289E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>
    <w:nsid w:val="56E96256"/>
    <w:multiLevelType w:val="multilevel"/>
    <w:tmpl w:val="83F49000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>
    <w:nsid w:val="58F8798F"/>
    <w:multiLevelType w:val="multilevel"/>
    <w:tmpl w:val="4AAE461C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>
    <w:nsid w:val="59612549"/>
    <w:multiLevelType w:val="multilevel"/>
    <w:tmpl w:val="24181D3A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>
    <w:nsid w:val="5BC97109"/>
    <w:multiLevelType w:val="multilevel"/>
    <w:tmpl w:val="6F06AA16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>
    <w:nsid w:val="653859C7"/>
    <w:multiLevelType w:val="multilevel"/>
    <w:tmpl w:val="BF304F0E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65DF58CF"/>
    <w:multiLevelType w:val="multilevel"/>
    <w:tmpl w:val="6CAEEF98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>
    <w:nsid w:val="66DC5545"/>
    <w:multiLevelType w:val="multilevel"/>
    <w:tmpl w:val="F6C21D9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672C46DC"/>
    <w:multiLevelType w:val="multilevel"/>
    <w:tmpl w:val="610EC384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>
    <w:nsid w:val="6B722FAD"/>
    <w:multiLevelType w:val="multilevel"/>
    <w:tmpl w:val="5EA073F0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>
    <w:nsid w:val="6EA172B8"/>
    <w:multiLevelType w:val="multilevel"/>
    <w:tmpl w:val="7AB4D584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7872022B"/>
    <w:multiLevelType w:val="multilevel"/>
    <w:tmpl w:val="B92E9A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7CCC612D"/>
    <w:multiLevelType w:val="multilevel"/>
    <w:tmpl w:val="A80C69EE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9"/>
  </w:num>
  <w:num w:numId="3">
    <w:abstractNumId w:val="35"/>
  </w:num>
  <w:num w:numId="4">
    <w:abstractNumId w:val="8"/>
  </w:num>
  <w:num w:numId="5">
    <w:abstractNumId w:val="26"/>
  </w:num>
  <w:num w:numId="6">
    <w:abstractNumId w:val="24"/>
  </w:num>
  <w:num w:numId="7">
    <w:abstractNumId w:val="27"/>
  </w:num>
  <w:num w:numId="8">
    <w:abstractNumId w:val="36"/>
  </w:num>
  <w:num w:numId="9">
    <w:abstractNumId w:val="30"/>
  </w:num>
  <w:num w:numId="10">
    <w:abstractNumId w:val="28"/>
  </w:num>
  <w:num w:numId="11">
    <w:abstractNumId w:val="5"/>
  </w:num>
  <w:num w:numId="12">
    <w:abstractNumId w:val="20"/>
  </w:num>
  <w:num w:numId="13">
    <w:abstractNumId w:val="29"/>
  </w:num>
  <w:num w:numId="14">
    <w:abstractNumId w:val="21"/>
  </w:num>
  <w:num w:numId="15">
    <w:abstractNumId w:val="12"/>
  </w:num>
  <w:num w:numId="16">
    <w:abstractNumId w:val="31"/>
  </w:num>
  <w:num w:numId="17">
    <w:abstractNumId w:val="14"/>
  </w:num>
  <w:num w:numId="18">
    <w:abstractNumId w:val="3"/>
  </w:num>
  <w:num w:numId="19">
    <w:abstractNumId w:val="18"/>
  </w:num>
  <w:num w:numId="20">
    <w:abstractNumId w:val="38"/>
  </w:num>
  <w:num w:numId="21">
    <w:abstractNumId w:val="15"/>
  </w:num>
  <w:num w:numId="22">
    <w:abstractNumId w:val="6"/>
  </w:num>
  <w:num w:numId="23">
    <w:abstractNumId w:val="16"/>
  </w:num>
  <w:num w:numId="24">
    <w:abstractNumId w:val="10"/>
  </w:num>
  <w:num w:numId="25">
    <w:abstractNumId w:val="7"/>
  </w:num>
  <w:num w:numId="26">
    <w:abstractNumId w:val="25"/>
  </w:num>
  <w:num w:numId="27">
    <w:abstractNumId w:val="13"/>
  </w:num>
  <w:num w:numId="28">
    <w:abstractNumId w:val="9"/>
  </w:num>
  <w:num w:numId="29">
    <w:abstractNumId w:val="23"/>
  </w:num>
  <w:num w:numId="30">
    <w:abstractNumId w:val="32"/>
  </w:num>
  <w:num w:numId="31">
    <w:abstractNumId w:val="11"/>
  </w:num>
  <w:num w:numId="32">
    <w:abstractNumId w:val="33"/>
  </w:num>
  <w:num w:numId="33">
    <w:abstractNumId w:val="34"/>
  </w:num>
  <w:num w:numId="34">
    <w:abstractNumId w:val="4"/>
  </w:num>
  <w:num w:numId="35">
    <w:abstractNumId w:val="22"/>
  </w:num>
  <w:num w:numId="36">
    <w:abstractNumId w:val="0"/>
  </w:num>
  <w:num w:numId="37">
    <w:abstractNumId w:val="17"/>
  </w:num>
  <w:num w:numId="38">
    <w:abstractNumId w:val="1"/>
  </w:num>
  <w:num w:numId="3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characterSpacingControl w:val="doNotCompress"/>
  <w:savePreviewPicture/>
  <w:compat/>
  <w:rsids>
    <w:rsidRoot w:val="00567B94"/>
    <w:rsid w:val="0009723F"/>
    <w:rsid w:val="0056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3">
    <w:name w:val="Верхний колонтитул Знак"/>
    <w:basedOn w:val="a0"/>
    <w:link w:val="Header"/>
    <w:uiPriority w:val="99"/>
    <w:qFormat/>
    <w:rsid w:val="00841CD9"/>
  </w:style>
  <w:style w:type="character" w:customStyle="1" w:styleId="1">
    <w:name w:val="Заголовок 1 Знак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">
    <w:name w:val="Заголовок 4 Знак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4">
    <w:name w:val="Подзаголовок Знак"/>
    <w:basedOn w:val="a0"/>
    <w:link w:val="a5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Название Знак"/>
    <w:basedOn w:val="a0"/>
    <w:link w:val="a7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8">
    <w:name w:val="Emphasis"/>
    <w:basedOn w:val="a0"/>
    <w:uiPriority w:val="20"/>
    <w:qFormat/>
    <w:rsid w:val="00D1197D"/>
    <w:rPr>
      <w:i/>
      <w:iCs/>
    </w:rPr>
  </w:style>
  <w:style w:type="character" w:styleId="a9">
    <w:name w:val="Hyperlink"/>
    <w:basedOn w:val="a0"/>
    <w:uiPriority w:val="99"/>
    <w:unhideWhenUsed/>
    <w:rsid w:val="00F52F4E"/>
    <w:rPr>
      <w:color w:val="0563C1" w:themeColor="hyperlink"/>
      <w:u w:val="single"/>
    </w:rPr>
  </w:style>
  <w:style w:type="character" w:customStyle="1" w:styleId="fontstyle01">
    <w:name w:val="fontstyle01"/>
    <w:basedOn w:val="a0"/>
    <w:qFormat/>
    <w:rsid w:val="00334022"/>
    <w:rPr>
      <w:rFonts w:ascii="Times New Roman" w:hAnsi="Times New Roman" w:cs="Times New Roman"/>
      <w:b/>
      <w:bCs/>
      <w:i w:val="0"/>
      <w:iCs w:val="0"/>
      <w:color w:val="000000"/>
      <w:sz w:val="28"/>
      <w:szCs w:val="28"/>
    </w:rPr>
  </w:style>
  <w:style w:type="paragraph" w:customStyle="1" w:styleId="aa">
    <w:name w:val="Заголовок"/>
    <w:basedOn w:val="a"/>
    <w:next w:val="ab"/>
    <w:qFormat/>
    <w:rsid w:val="00567B9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567B94"/>
    <w:pPr>
      <w:spacing w:after="140"/>
    </w:pPr>
  </w:style>
  <w:style w:type="paragraph" w:styleId="ac">
    <w:name w:val="List"/>
    <w:basedOn w:val="ab"/>
    <w:rsid w:val="00567B94"/>
    <w:rPr>
      <w:rFonts w:cs="Arial"/>
    </w:rPr>
  </w:style>
  <w:style w:type="paragraph" w:customStyle="1" w:styleId="Caption">
    <w:name w:val="Caption"/>
    <w:basedOn w:val="a"/>
    <w:qFormat/>
    <w:rsid w:val="00567B9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567B94"/>
    <w:pPr>
      <w:suppressLineNumbers/>
    </w:pPr>
    <w:rPr>
      <w:rFonts w:cs="Arial"/>
    </w:rPr>
  </w:style>
  <w:style w:type="paragraph" w:customStyle="1" w:styleId="HeaderandFooter">
    <w:name w:val="Header and Footer"/>
    <w:basedOn w:val="a"/>
    <w:qFormat/>
    <w:rsid w:val="00567B94"/>
  </w:style>
  <w:style w:type="paragraph" w:customStyle="1" w:styleId="Header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5">
    <w:name w:val="Subtitle"/>
    <w:basedOn w:val="a"/>
    <w:next w:val="a"/>
    <w:link w:val="a4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7">
    <w:name w:val="Title"/>
    <w:basedOn w:val="a"/>
    <w:next w:val="a"/>
    <w:link w:val="a6"/>
    <w:uiPriority w:val="10"/>
    <w:qFormat/>
    <w:rsid w:val="00841CD9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f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styleId="af0">
    <w:name w:val="Table Grid"/>
    <w:basedOn w:val="a1"/>
    <w:uiPriority w:val="59"/>
    <w:rsid w:val="00F52F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09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972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a58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a0378" TargetMode="External"/><Relationship Id="rId63" Type="http://schemas.openxmlformats.org/officeDocument/2006/relationships/hyperlink" Target="https://m.edsoo.ru/ff0a3136" TargetMode="External"/><Relationship Id="rId84" Type="http://schemas.openxmlformats.org/officeDocument/2006/relationships/hyperlink" Target="https://m.edsoo.ru/ff0a540e" TargetMode="External"/><Relationship Id="rId138" Type="http://schemas.openxmlformats.org/officeDocument/2006/relationships/hyperlink" Target="https://m.edsoo.ru/ff0ae612" TargetMode="External"/><Relationship Id="rId159" Type="http://schemas.openxmlformats.org/officeDocument/2006/relationships/hyperlink" Target="https://m.edsoo.ru/ff0b0c32" TargetMode="External"/><Relationship Id="rId170" Type="http://schemas.openxmlformats.org/officeDocument/2006/relationships/hyperlink" Target="https://m.edsoo.ru/ff0b2fe6" TargetMode="External"/><Relationship Id="rId191" Type="http://schemas.openxmlformats.org/officeDocument/2006/relationships/hyperlink" Target="https://m.edsoo.ru/ff0c2126" TargetMode="External"/><Relationship Id="rId205" Type="http://schemas.openxmlformats.org/officeDocument/2006/relationships/hyperlink" Target="http://www.resh.edu.ru/" TargetMode="Externa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90cc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a70" TargetMode="External"/><Relationship Id="rId58" Type="http://schemas.openxmlformats.org/officeDocument/2006/relationships/hyperlink" Target="https://m.edsoo.ru/ff0a2376" TargetMode="External"/><Relationship Id="rId74" Type="http://schemas.openxmlformats.org/officeDocument/2006/relationships/hyperlink" Target="https://m.edsoo.ru/ff0a3f82" TargetMode="External"/><Relationship Id="rId79" Type="http://schemas.openxmlformats.org/officeDocument/2006/relationships/hyperlink" Target="https://m.edsoo.ru/ff0a4252" TargetMode="External"/><Relationship Id="rId102" Type="http://schemas.openxmlformats.org/officeDocument/2006/relationships/hyperlink" Target="https://m.edsoo.ru/ff0a83f2" TargetMode="External"/><Relationship Id="rId123" Type="http://schemas.openxmlformats.org/officeDocument/2006/relationships/hyperlink" Target="https://m.edsoo.ru/ff0abd2c" TargetMode="External"/><Relationship Id="rId128" Type="http://schemas.openxmlformats.org/officeDocument/2006/relationships/hyperlink" Target="https://m.edsoo.ru/ff0ac74a" TargetMode="External"/><Relationship Id="rId144" Type="http://schemas.openxmlformats.org/officeDocument/2006/relationships/hyperlink" Target="https://m.edsoo.ru/ff0af738" TargetMode="External"/><Relationship Id="rId149" Type="http://schemas.openxmlformats.org/officeDocument/2006/relationships/hyperlink" Target="https://m.edsoo.ru/ff0af5f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f0a65c0" TargetMode="External"/><Relationship Id="rId95" Type="http://schemas.openxmlformats.org/officeDocument/2006/relationships/hyperlink" Target="https://m.edsoo.ru/ff0a7b5a" TargetMode="External"/><Relationship Id="rId160" Type="http://schemas.openxmlformats.org/officeDocument/2006/relationships/hyperlink" Target="https://m.edsoo.ru/ff0b12fe" TargetMode="External"/><Relationship Id="rId165" Type="http://schemas.openxmlformats.org/officeDocument/2006/relationships/hyperlink" Target="https://m.edsoo.ru/ff0b197a" TargetMode="External"/><Relationship Id="rId181" Type="http://schemas.openxmlformats.org/officeDocument/2006/relationships/hyperlink" Target="https://m.edsoo.ru/ff0b4684" TargetMode="External"/><Relationship Id="rId186" Type="http://schemas.openxmlformats.org/officeDocument/2006/relationships/hyperlink" Target="https://m.edsoo.ru/ff0c1550" TargetMode="External"/><Relationship Id="rId22" Type="http://schemas.openxmlformats.org/officeDocument/2006/relationships/hyperlink" Target="https://m.edsoo.ru/7f416194" TargetMode="External"/><Relationship Id="rId27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5c6" TargetMode="External"/><Relationship Id="rId48" Type="http://schemas.openxmlformats.org/officeDocument/2006/relationships/hyperlink" Target="https://m.edsoo.ru/ff0a123c" TargetMode="External"/><Relationship Id="rId64" Type="http://schemas.openxmlformats.org/officeDocument/2006/relationships/hyperlink" Target="https://m.edsoo.ru/ff0a2b5a" TargetMode="External"/><Relationship Id="rId69" Type="http://schemas.openxmlformats.org/officeDocument/2006/relationships/hyperlink" Target="https://m.edsoo.ru/ff0a3276" TargetMode="External"/><Relationship Id="rId113" Type="http://schemas.openxmlformats.org/officeDocument/2006/relationships/hyperlink" Target="https://m.edsoo.ru/ff0aa738" TargetMode="External"/><Relationship Id="rId118" Type="http://schemas.openxmlformats.org/officeDocument/2006/relationships/hyperlink" Target="https://m.edsoo.ru/ff0aad1e" TargetMode="External"/><Relationship Id="rId134" Type="http://schemas.openxmlformats.org/officeDocument/2006/relationships/hyperlink" Target="https://m.edsoo.ru/ff0ad19a" TargetMode="External"/><Relationship Id="rId139" Type="http://schemas.openxmlformats.org/officeDocument/2006/relationships/hyperlink" Target="https://m.edsoo.ru/ff0ae72a" TargetMode="External"/><Relationship Id="rId80" Type="http://schemas.openxmlformats.org/officeDocument/2006/relationships/hyperlink" Target="https://m.edsoo.ru/ff0a4360" TargetMode="External"/><Relationship Id="rId85" Type="http://schemas.openxmlformats.org/officeDocument/2006/relationships/hyperlink" Target="https://m.edsoo.ru/ff0a5800" TargetMode="External"/><Relationship Id="rId150" Type="http://schemas.openxmlformats.org/officeDocument/2006/relationships/hyperlink" Target="https://m.edsoo.ru/ff0af33c" TargetMode="External"/><Relationship Id="rId155" Type="http://schemas.openxmlformats.org/officeDocument/2006/relationships/hyperlink" Target="https://m.edsoo.ru/ff0b07fa" TargetMode="External"/><Relationship Id="rId171" Type="http://schemas.openxmlformats.org/officeDocument/2006/relationships/hyperlink" Target="https://m.edsoo.ru/ff0b2c6c" TargetMode="External"/><Relationship Id="rId176" Type="http://schemas.openxmlformats.org/officeDocument/2006/relationships/hyperlink" Target="https://m.edsoo.ru/ff0b3c5c" TargetMode="External"/><Relationship Id="rId192" Type="http://schemas.openxmlformats.org/officeDocument/2006/relationships/hyperlink" Target="https://m.edsoo.ru/ff0c1c58" TargetMode="External"/><Relationship Id="rId197" Type="http://schemas.openxmlformats.org/officeDocument/2006/relationships/hyperlink" Target="https://m.edsoo.ru/ff0c2572" TargetMode="External"/><Relationship Id="rId206" Type="http://schemas.openxmlformats.org/officeDocument/2006/relationships/hyperlink" Target="http://www.fipi.ru/" TargetMode="External"/><Relationship Id="rId201" Type="http://schemas.openxmlformats.org/officeDocument/2006/relationships/hyperlink" Target="https://m.edsoo.ru/ff0c2d6a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5b0" TargetMode="External"/><Relationship Id="rId103" Type="http://schemas.openxmlformats.org/officeDocument/2006/relationships/hyperlink" Target="https://m.edsoo.ru/ff0a86ae" TargetMode="External"/><Relationship Id="rId108" Type="http://schemas.openxmlformats.org/officeDocument/2006/relationships/hyperlink" Target="https://m.edsoo.ru/ff0a95a4" TargetMode="External"/><Relationship Id="rId124" Type="http://schemas.openxmlformats.org/officeDocument/2006/relationships/hyperlink" Target="https://m.edsoo.ru/ff0abea8" TargetMode="External"/><Relationship Id="rId129" Type="http://schemas.openxmlformats.org/officeDocument/2006/relationships/hyperlink" Target="https://m.edsoo.ru/ff0ac86c" TargetMode="External"/><Relationship Id="rId54" Type="http://schemas.openxmlformats.org/officeDocument/2006/relationships/hyperlink" Target="https://m.edsoo.ru/ff0a1b9c" TargetMode="External"/><Relationship Id="rId70" Type="http://schemas.openxmlformats.org/officeDocument/2006/relationships/hyperlink" Target="https://m.edsoo.ru/ff0a33fc" TargetMode="External"/><Relationship Id="rId75" Type="http://schemas.openxmlformats.org/officeDocument/2006/relationships/hyperlink" Target="https://m.edsoo.ru/ff0a3f82" TargetMode="External"/><Relationship Id="rId91" Type="http://schemas.openxmlformats.org/officeDocument/2006/relationships/hyperlink" Target="https://m.edsoo.ru/ff0a6976" TargetMode="External"/><Relationship Id="rId96" Type="http://schemas.openxmlformats.org/officeDocument/2006/relationships/hyperlink" Target="https://m.edsoo.ru/ff0a71d2" TargetMode="External"/><Relationship Id="rId140" Type="http://schemas.openxmlformats.org/officeDocument/2006/relationships/hyperlink" Target="https://m.edsoo.ru/ff0ae982" TargetMode="External"/><Relationship Id="rId145" Type="http://schemas.openxmlformats.org/officeDocument/2006/relationships/hyperlink" Target="https://m.edsoo.ru/ff0afa26" TargetMode="External"/><Relationship Id="rId161" Type="http://schemas.openxmlformats.org/officeDocument/2006/relationships/hyperlink" Target="https://m.edsoo.ru/ff0b1858" TargetMode="External"/><Relationship Id="rId166" Type="http://schemas.openxmlformats.org/officeDocument/2006/relationships/hyperlink" Target="https://m.edsoo.ru/ff0b21fe" TargetMode="External"/><Relationship Id="rId182" Type="http://schemas.openxmlformats.org/officeDocument/2006/relationships/hyperlink" Target="https://m.edsoo.ru/ff0c0f4c" TargetMode="External"/><Relationship Id="rId187" Type="http://schemas.openxmlformats.org/officeDocument/2006/relationships/hyperlink" Target="https://m.edsoo.ru/ff0c167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81ce" TargetMode="External"/><Relationship Id="rId49" Type="http://schemas.openxmlformats.org/officeDocument/2006/relationships/hyperlink" Target="https://m.edsoo.ru/ff0a1778" TargetMode="External"/><Relationship Id="rId114" Type="http://schemas.openxmlformats.org/officeDocument/2006/relationships/hyperlink" Target="https://m.edsoo.ru/ff0aa738" TargetMode="External"/><Relationship Id="rId119" Type="http://schemas.openxmlformats.org/officeDocument/2006/relationships/hyperlink" Target="https://m.edsoo.ru/ff0aaf8a" TargetMode="External"/><Relationship Id="rId44" Type="http://schemas.openxmlformats.org/officeDocument/2006/relationships/hyperlink" Target="https://m.edsoo.ru/ff0a079c" TargetMode="External"/><Relationship Id="rId60" Type="http://schemas.openxmlformats.org/officeDocument/2006/relationships/hyperlink" Target="https://m.edsoo.ru/ff0a2718" TargetMode="External"/><Relationship Id="rId65" Type="http://schemas.openxmlformats.org/officeDocument/2006/relationships/hyperlink" Target="https://m.edsoo.ru/ff0a2b5a" TargetMode="External"/><Relationship Id="rId81" Type="http://schemas.openxmlformats.org/officeDocument/2006/relationships/hyperlink" Target="https://m.edsoo.ru/ff0a4ee6" TargetMode="External"/><Relationship Id="rId86" Type="http://schemas.openxmlformats.org/officeDocument/2006/relationships/hyperlink" Target="https://m.edsoo.ru/ff0a5530" TargetMode="External"/><Relationship Id="rId130" Type="http://schemas.openxmlformats.org/officeDocument/2006/relationships/hyperlink" Target="https://m.edsoo.ru/ff0acb14" TargetMode="External"/><Relationship Id="rId135" Type="http://schemas.openxmlformats.org/officeDocument/2006/relationships/hyperlink" Target="https://m.edsoo.ru/ff0ad8d4" TargetMode="External"/><Relationship Id="rId151" Type="http://schemas.openxmlformats.org/officeDocument/2006/relationships/hyperlink" Target="https://m.edsoo.ru/ff0afe36" TargetMode="External"/><Relationship Id="rId156" Type="http://schemas.openxmlformats.org/officeDocument/2006/relationships/hyperlink" Target="https://m.edsoo.ru/ff0b096c" TargetMode="External"/><Relationship Id="rId177" Type="http://schemas.openxmlformats.org/officeDocument/2006/relationships/hyperlink" Target="https://m.edsoo.ru/ff0b3f2c" TargetMode="External"/><Relationship Id="rId198" Type="http://schemas.openxmlformats.org/officeDocument/2006/relationships/hyperlink" Target="https://m.edsoo.ru/ff0c2a22" TargetMode="External"/><Relationship Id="rId172" Type="http://schemas.openxmlformats.org/officeDocument/2006/relationships/hyperlink" Target="https://m.edsoo.ru/ff0b31d0" TargetMode="External"/><Relationship Id="rId193" Type="http://schemas.openxmlformats.org/officeDocument/2006/relationships/hyperlink" Target="https://m.edsoo.ru/ff0c1d7a" TargetMode="External"/><Relationship Id="rId202" Type="http://schemas.openxmlformats.org/officeDocument/2006/relationships/hyperlink" Target="https://m.edsoo.ru/ff0c2e82" TargetMode="External"/><Relationship Id="rId207" Type="http://schemas.openxmlformats.org/officeDocument/2006/relationships/fontTable" Target="fontTable.xm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ff09f72a" TargetMode="External"/><Relationship Id="rId109" Type="http://schemas.openxmlformats.org/officeDocument/2006/relationships/hyperlink" Target="https://m.edsoo.ru/ff0a96b2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502" TargetMode="External"/><Relationship Id="rId55" Type="http://schemas.openxmlformats.org/officeDocument/2006/relationships/hyperlink" Target="https://m.edsoo.ru/ff0a1cc8" TargetMode="External"/><Relationship Id="rId76" Type="http://schemas.openxmlformats.org/officeDocument/2006/relationships/hyperlink" Target="https://m.edsoo.ru/ff0a478e" TargetMode="External"/><Relationship Id="rId97" Type="http://schemas.openxmlformats.org/officeDocument/2006/relationships/hyperlink" Target="https://m.edsoo.ru/ff0a72fe" TargetMode="External"/><Relationship Id="rId104" Type="http://schemas.openxmlformats.org/officeDocument/2006/relationships/hyperlink" Target="https://m.edsoo.ru/ff0a87e4" TargetMode="External"/><Relationship Id="rId120" Type="http://schemas.openxmlformats.org/officeDocument/2006/relationships/hyperlink" Target="https://m.edsoo.ru/ff0ab124" TargetMode="External"/><Relationship Id="rId125" Type="http://schemas.openxmlformats.org/officeDocument/2006/relationships/hyperlink" Target="https://m.edsoo.ru/ff0ac3d0" TargetMode="External"/><Relationship Id="rId141" Type="http://schemas.openxmlformats.org/officeDocument/2006/relationships/hyperlink" Target="https://m.edsoo.ru/ff0aeb6c" TargetMode="External"/><Relationship Id="rId146" Type="http://schemas.openxmlformats.org/officeDocument/2006/relationships/hyperlink" Target="https://m.edsoo.ru/ff0af8be" TargetMode="External"/><Relationship Id="rId167" Type="http://schemas.openxmlformats.org/officeDocument/2006/relationships/hyperlink" Target="https://m.edsoo.ru/ff0b23ca" TargetMode="External"/><Relationship Id="rId188" Type="http://schemas.openxmlformats.org/officeDocument/2006/relationships/hyperlink" Target="https://m.edsoo.ru/ff0c18ac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514" TargetMode="External"/><Relationship Id="rId92" Type="http://schemas.openxmlformats.org/officeDocument/2006/relationships/hyperlink" Target="https://m.edsoo.ru/ff0a7088" TargetMode="External"/><Relationship Id="rId162" Type="http://schemas.openxmlformats.org/officeDocument/2006/relationships/hyperlink" Target="https://m.edsoo.ru/ff0b20f0" TargetMode="External"/><Relationship Id="rId183" Type="http://schemas.openxmlformats.org/officeDocument/2006/relationships/hyperlink" Target="https://m.edsoo.ru/ff0c0e2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ff09fe0a" TargetMode="External"/><Relationship Id="rId45" Type="http://schemas.openxmlformats.org/officeDocument/2006/relationships/hyperlink" Target="https://m.edsoo.ru/ff0a0ae4" TargetMode="External"/><Relationship Id="rId66" Type="http://schemas.openxmlformats.org/officeDocument/2006/relationships/hyperlink" Target="https://m.edsoo.ru/ff0a2da8" TargetMode="External"/><Relationship Id="rId87" Type="http://schemas.openxmlformats.org/officeDocument/2006/relationships/hyperlink" Target="https://m.edsoo.ru/ff0a5a26" TargetMode="External"/><Relationship Id="rId110" Type="http://schemas.openxmlformats.org/officeDocument/2006/relationships/hyperlink" Target="https://m.edsoo.ru/ff0a9838" TargetMode="External"/><Relationship Id="rId115" Type="http://schemas.openxmlformats.org/officeDocument/2006/relationships/hyperlink" Target="https://m.edsoo.ru/ff0aa44a" TargetMode="External"/><Relationship Id="rId131" Type="http://schemas.openxmlformats.org/officeDocument/2006/relationships/hyperlink" Target="https://m.edsoo.ru/ff0acc5e" TargetMode="External"/><Relationship Id="rId136" Type="http://schemas.openxmlformats.org/officeDocument/2006/relationships/hyperlink" Target="https://m.edsoo.ru/ff0adb18" TargetMode="External"/><Relationship Id="rId157" Type="http://schemas.openxmlformats.org/officeDocument/2006/relationships/hyperlink" Target="https://m.edsoo.ru/ff0b0a84" TargetMode="External"/><Relationship Id="rId178" Type="http://schemas.openxmlformats.org/officeDocument/2006/relationships/hyperlink" Target="https://m.edsoo.ru/ff0b444a" TargetMode="External"/><Relationship Id="rId61" Type="http://schemas.openxmlformats.org/officeDocument/2006/relationships/hyperlink" Target="https://m.edsoo.ru/ff0a2826" TargetMode="External"/><Relationship Id="rId82" Type="http://schemas.openxmlformats.org/officeDocument/2006/relationships/hyperlink" Target="https://m.edsoo.ru/ff0a4ffe" TargetMode="External"/><Relationship Id="rId152" Type="http://schemas.openxmlformats.org/officeDocument/2006/relationships/hyperlink" Target="https://m.edsoo.ru/ff0b02b4" TargetMode="External"/><Relationship Id="rId173" Type="http://schemas.openxmlformats.org/officeDocument/2006/relationships/hyperlink" Target="https://m.edsoo.ru/ff0b3658" TargetMode="External"/><Relationship Id="rId194" Type="http://schemas.openxmlformats.org/officeDocument/2006/relationships/hyperlink" Target="https://m.edsoo.ru/ff0c1e88" TargetMode="External"/><Relationship Id="rId199" Type="http://schemas.openxmlformats.org/officeDocument/2006/relationships/hyperlink" Target="https://m.edsoo.ru/ff0c2b30" TargetMode="External"/><Relationship Id="rId203" Type="http://schemas.openxmlformats.org/officeDocument/2006/relationships/hyperlink" Target="https://m.edsoo.ru/ff0c3044" TargetMode="External"/><Relationship Id="rId208" Type="http://schemas.openxmlformats.org/officeDocument/2006/relationships/theme" Target="theme/theme1.xm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de0" TargetMode="External"/><Relationship Id="rId77" Type="http://schemas.openxmlformats.org/officeDocument/2006/relationships/hyperlink" Target="https://m.edsoo.ru/ff0a48a6" TargetMode="External"/><Relationship Id="rId100" Type="http://schemas.openxmlformats.org/officeDocument/2006/relationships/hyperlink" Target="https://m.edsoo.ru/ff0a7628" TargetMode="External"/><Relationship Id="rId105" Type="http://schemas.openxmlformats.org/officeDocument/2006/relationships/hyperlink" Target="https://m.edsoo.ru/ff0a8a0a" TargetMode="External"/><Relationship Id="rId126" Type="http://schemas.openxmlformats.org/officeDocument/2006/relationships/hyperlink" Target="https://m.edsoo.ru/ff0ac0ba" TargetMode="External"/><Relationship Id="rId147" Type="http://schemas.openxmlformats.org/officeDocument/2006/relationships/hyperlink" Target="https://m.edsoo.ru/ff0afb8e" TargetMode="External"/><Relationship Id="rId168" Type="http://schemas.openxmlformats.org/officeDocument/2006/relationships/hyperlink" Target="https://m.edsoo.ru/ff0b25f0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8cc" TargetMode="External"/><Relationship Id="rId72" Type="http://schemas.openxmlformats.org/officeDocument/2006/relationships/hyperlink" Target="https://m.edsoo.ru/ff0a3a96" TargetMode="External"/><Relationship Id="rId93" Type="http://schemas.openxmlformats.org/officeDocument/2006/relationships/hyperlink" Target="https://m.edsoo.ru/ff0a6a98" TargetMode="External"/><Relationship Id="rId98" Type="http://schemas.openxmlformats.org/officeDocument/2006/relationships/hyperlink" Target="https://m.edsoo.ru/ff0a740c" TargetMode="External"/><Relationship Id="rId121" Type="http://schemas.openxmlformats.org/officeDocument/2006/relationships/hyperlink" Target="https://m.edsoo.ru/ff0ab3e0" TargetMode="External"/><Relationship Id="rId142" Type="http://schemas.openxmlformats.org/officeDocument/2006/relationships/hyperlink" Target="https://m.edsoo.ru/ff0aeca2" TargetMode="External"/><Relationship Id="rId163" Type="http://schemas.openxmlformats.org/officeDocument/2006/relationships/hyperlink" Target="https://m.edsoo.ru/ff0b197a" TargetMode="External"/><Relationship Id="rId184" Type="http://schemas.openxmlformats.org/officeDocument/2006/relationships/hyperlink" Target="https://m.edsoo.ru/ff0c12a8" TargetMode="External"/><Relationship Id="rId189" Type="http://schemas.openxmlformats.org/officeDocument/2006/relationships/hyperlink" Target="https://m.edsoo.ru/ff0c1a14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c10" TargetMode="External"/><Relationship Id="rId67" Type="http://schemas.openxmlformats.org/officeDocument/2006/relationships/hyperlink" Target="https://m.edsoo.ru/ff0a2fc4" TargetMode="External"/><Relationship Id="rId116" Type="http://schemas.openxmlformats.org/officeDocument/2006/relationships/hyperlink" Target="https://m.edsoo.ru/ff0aa04e" TargetMode="External"/><Relationship Id="rId137" Type="http://schemas.openxmlformats.org/officeDocument/2006/relationships/hyperlink" Target="https://m.edsoo.ru/ff0ae176" TargetMode="External"/><Relationship Id="rId158" Type="http://schemas.openxmlformats.org/officeDocument/2006/relationships/hyperlink" Target="https://m.edsoo.ru/ff0b0db8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a013e" TargetMode="External"/><Relationship Id="rId62" Type="http://schemas.openxmlformats.org/officeDocument/2006/relationships/hyperlink" Target="https://m.edsoo.ru/ff0a2970" TargetMode="External"/><Relationship Id="rId83" Type="http://schemas.openxmlformats.org/officeDocument/2006/relationships/hyperlink" Target="https://m.edsoo.ru/ff0a5256" TargetMode="External"/><Relationship Id="rId88" Type="http://schemas.openxmlformats.org/officeDocument/2006/relationships/hyperlink" Target="https://m.edsoo.ru/ff0a5c60" TargetMode="External"/><Relationship Id="rId111" Type="http://schemas.openxmlformats.org/officeDocument/2006/relationships/hyperlink" Target="https://m.edsoo.ru/ff0a8bd6" TargetMode="External"/><Relationship Id="rId132" Type="http://schemas.openxmlformats.org/officeDocument/2006/relationships/hyperlink" Target="https://m.edsoo.ru/ff0acdc6" TargetMode="External"/><Relationship Id="rId153" Type="http://schemas.openxmlformats.org/officeDocument/2006/relationships/hyperlink" Target="https://m.edsoo.ru/ff0b0408" TargetMode="External"/><Relationship Id="rId174" Type="http://schemas.openxmlformats.org/officeDocument/2006/relationships/hyperlink" Target="https://m.edsoo.ru/ff0b38c4" TargetMode="External"/><Relationship Id="rId179" Type="http://schemas.openxmlformats.org/officeDocument/2006/relationships/hyperlink" Target="https://m.edsoo.ru/ff0b4206" TargetMode="External"/><Relationship Id="rId195" Type="http://schemas.openxmlformats.org/officeDocument/2006/relationships/hyperlink" Target="https://m.edsoo.ru/ff0c223e" TargetMode="External"/><Relationship Id="rId190" Type="http://schemas.openxmlformats.org/officeDocument/2006/relationships/hyperlink" Target="https://m.edsoo.ru/ff0c1b4a" TargetMode="External"/><Relationship Id="rId204" Type="http://schemas.openxmlformats.org/officeDocument/2006/relationships/hyperlink" Target="http://www.d-school-2.ryazangov.ru/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20a6" TargetMode="External"/><Relationship Id="rId106" Type="http://schemas.openxmlformats.org/officeDocument/2006/relationships/hyperlink" Target="https://m.edsoo.ru/ff0a8ef6" TargetMode="External"/><Relationship Id="rId127" Type="http://schemas.openxmlformats.org/officeDocument/2006/relationships/hyperlink" Target="https://m.edsoo.ru/ff0ac1d2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778" TargetMode="External"/><Relationship Id="rId73" Type="http://schemas.openxmlformats.org/officeDocument/2006/relationships/hyperlink" Target="https://m.edsoo.ru/ff0a3654" TargetMode="External"/><Relationship Id="rId78" Type="http://schemas.openxmlformats.org/officeDocument/2006/relationships/hyperlink" Target="https://m.edsoo.ru/ff0a4c48" TargetMode="External"/><Relationship Id="rId94" Type="http://schemas.openxmlformats.org/officeDocument/2006/relationships/hyperlink" Target="https://m.edsoo.ru/ff0a6bb0" TargetMode="External"/><Relationship Id="rId99" Type="http://schemas.openxmlformats.org/officeDocument/2006/relationships/hyperlink" Target="https://m.edsoo.ru/ff0a786c" TargetMode="External"/><Relationship Id="rId101" Type="http://schemas.openxmlformats.org/officeDocument/2006/relationships/hyperlink" Target="https://m.edsoo.ru/ff0a7c7c" TargetMode="External"/><Relationship Id="rId122" Type="http://schemas.openxmlformats.org/officeDocument/2006/relationships/hyperlink" Target="https://m.edsoo.ru/ff0ab660" TargetMode="External"/><Relationship Id="rId143" Type="http://schemas.openxmlformats.org/officeDocument/2006/relationships/hyperlink" Target="https://m.edsoo.ru/ff0aee28" TargetMode="External"/><Relationship Id="rId148" Type="http://schemas.openxmlformats.org/officeDocument/2006/relationships/hyperlink" Target="https://m.edsoo.ru/ff0af044" TargetMode="External"/><Relationship Id="rId164" Type="http://schemas.openxmlformats.org/officeDocument/2006/relationships/hyperlink" Target="https://m.edsoo.ru/ff0b1aec" TargetMode="External"/><Relationship Id="rId169" Type="http://schemas.openxmlformats.org/officeDocument/2006/relationships/hyperlink" Target="https://m.edsoo.ru/ff0b2abe" TargetMode="External"/><Relationship Id="rId185" Type="http://schemas.openxmlformats.org/officeDocument/2006/relationships/hyperlink" Target="https://m.edsoo.ru/ff0c144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c0a7e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fee" TargetMode="External"/><Relationship Id="rId68" Type="http://schemas.openxmlformats.org/officeDocument/2006/relationships/hyperlink" Target="https://m.edsoo.ru/ff0a2fc4" TargetMode="External"/><Relationship Id="rId89" Type="http://schemas.openxmlformats.org/officeDocument/2006/relationships/hyperlink" Target="https://m.edsoo.ru/ff0a6412" TargetMode="External"/><Relationship Id="rId112" Type="http://schemas.openxmlformats.org/officeDocument/2006/relationships/hyperlink" Target="https://m.edsoo.ru/ff0a9e14" TargetMode="External"/><Relationship Id="rId133" Type="http://schemas.openxmlformats.org/officeDocument/2006/relationships/hyperlink" Target="https://m.edsoo.ru/ff0ad474" TargetMode="External"/><Relationship Id="rId154" Type="http://schemas.openxmlformats.org/officeDocument/2006/relationships/hyperlink" Target="https://m.edsoo.ru/ff0b06ec" TargetMode="External"/><Relationship Id="rId175" Type="http://schemas.openxmlformats.org/officeDocument/2006/relationships/hyperlink" Target="https://m.edsoo.ru/ff0b3aea" TargetMode="External"/><Relationship Id="rId196" Type="http://schemas.openxmlformats.org/officeDocument/2006/relationships/hyperlink" Target="https://m.edsoo.ru/ff0c245a" TargetMode="External"/><Relationship Id="rId200" Type="http://schemas.openxmlformats.org/officeDocument/2006/relationships/hyperlink" Target="https://m.edsoo.ru/ff0c2c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A851C-DECB-49AD-B07E-1681D761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54</Pages>
  <Words>14305</Words>
  <Characters>81540</Characters>
  <Application>Microsoft Office Word</Application>
  <DocSecurity>0</DocSecurity>
  <Lines>679</Lines>
  <Paragraphs>191</Paragraphs>
  <ScaleCrop>false</ScaleCrop>
  <Company>**</Company>
  <LinksUpToDate>false</LinksUpToDate>
  <CharactersWithSpaces>95654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ELeNaBuh</cp:lastModifiedBy>
  <cp:revision>6</cp:revision>
  <dcterms:created xsi:type="dcterms:W3CDTF">2023-10-09T06:06:00Z</dcterms:created>
  <dcterms:modified xsi:type="dcterms:W3CDTF">2024-09-12T07:59:00Z</dcterms:modified>
  <dc:language>ru-RU</dc:language>
</cp:coreProperties>
</file>